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E299" w14:textId="76A13FA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E7B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Приложение к основной образовательной программе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основного</w:t>
      </w:r>
      <w:r w:rsidRPr="00CE7B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общего образования МБОУ </w:t>
      </w: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CE7B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школы </w:t>
      </w: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№52 </w:t>
      </w:r>
      <w:r w:rsidRPr="00CE7B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г. Орла (утв. приказом от 01.09.2023 </w:t>
      </w: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№208-</w:t>
      </w:r>
      <w:r w:rsidRPr="00CE7B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Д)</w:t>
      </w:r>
    </w:p>
    <w:p w14:paraId="6AC0DC19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03C8A718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43BEE86F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0DE7C451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0F6310AD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668367A1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5A2B80D3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51FA09B9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0053EDB4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2ED2D0A8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E7B6C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Рабочая программа </w:t>
      </w:r>
    </w:p>
    <w:p w14:paraId="689B94B2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E7B6C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курса </w:t>
      </w:r>
    </w:p>
    <w:p w14:paraId="33A46CD2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E7B6C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внеурочной деятельности </w:t>
      </w:r>
    </w:p>
    <w:p w14:paraId="45EF8D4E" w14:textId="242DB018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E7B6C">
        <w:rPr>
          <w:rFonts w:ascii="Times New Roman" w:hAnsi="Times New Roman" w:cs="Times New Roman"/>
          <w:b/>
          <w:bCs/>
          <w:color w:val="000000"/>
          <w:sz w:val="44"/>
          <w:szCs w:val="44"/>
        </w:rPr>
        <w:t>«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Информационные технологии</w:t>
      </w:r>
      <w:r w:rsidRPr="00CE7B6C">
        <w:rPr>
          <w:rFonts w:ascii="Times New Roman" w:hAnsi="Times New Roman" w:cs="Times New Roman"/>
          <w:b/>
          <w:bCs/>
          <w:color w:val="000000"/>
          <w:sz w:val="44"/>
          <w:szCs w:val="44"/>
        </w:rPr>
        <w:t>»</w:t>
      </w:r>
    </w:p>
    <w:p w14:paraId="120CBB16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14:paraId="0D71F4FD" w14:textId="3B8E995E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E7B6C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9</w:t>
      </w:r>
      <w:r w:rsidRPr="00CE7B6C">
        <w:rPr>
          <w:rFonts w:ascii="Times New Roman" w:hAnsi="Times New Roman"/>
          <w:color w:val="000000"/>
          <w:sz w:val="28"/>
        </w:rPr>
        <w:t xml:space="preserve"> классов</w:t>
      </w:r>
    </w:p>
    <w:p w14:paraId="67D05803" w14:textId="231EBE12" w:rsidR="005D4225" w:rsidRPr="00CE7B6C" w:rsidRDefault="005D4225" w:rsidP="005D4225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7B6C">
        <w:rPr>
          <w:rFonts w:ascii="Times New Roman CYR" w:hAnsi="Times New Roman CYR" w:cs="Times New Roman CYR"/>
          <w:color w:val="000000"/>
          <w:sz w:val="28"/>
          <w:szCs w:val="28"/>
        </w:rPr>
        <w:t xml:space="preserve">Срок освоения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CE7B6C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</w:t>
      </w:r>
    </w:p>
    <w:p w14:paraId="3ECD5D95" w14:textId="77777777" w:rsidR="005D4225" w:rsidRPr="00CE7B6C" w:rsidRDefault="005D4225" w:rsidP="005D4225">
      <w:pPr>
        <w:jc w:val="center"/>
      </w:pPr>
    </w:p>
    <w:p w14:paraId="678BE595" w14:textId="77777777" w:rsidR="005D4225" w:rsidRPr="00CE7B6C" w:rsidRDefault="005D4225" w:rsidP="005D4225">
      <w:pPr>
        <w:jc w:val="center"/>
      </w:pPr>
    </w:p>
    <w:p w14:paraId="7CF377C4" w14:textId="77777777" w:rsidR="005D4225" w:rsidRPr="00CE7B6C" w:rsidRDefault="005D4225" w:rsidP="005D4225">
      <w:pPr>
        <w:jc w:val="center"/>
      </w:pPr>
    </w:p>
    <w:p w14:paraId="234696F6" w14:textId="77777777" w:rsidR="005D4225" w:rsidRPr="00CE7B6C" w:rsidRDefault="005D4225" w:rsidP="005D4225">
      <w:pPr>
        <w:jc w:val="center"/>
      </w:pPr>
    </w:p>
    <w:p w14:paraId="661A1F7A" w14:textId="77777777" w:rsidR="005D4225" w:rsidRPr="00CE7B6C" w:rsidRDefault="005D4225" w:rsidP="005D4225">
      <w:pPr>
        <w:jc w:val="center"/>
      </w:pPr>
    </w:p>
    <w:p w14:paraId="1336696F" w14:textId="77777777" w:rsidR="005D4225" w:rsidRPr="00CE7B6C" w:rsidRDefault="005D4225" w:rsidP="005D4225">
      <w:pPr>
        <w:jc w:val="center"/>
      </w:pPr>
    </w:p>
    <w:p w14:paraId="29778032" w14:textId="77777777" w:rsidR="005D4225" w:rsidRPr="00CE7B6C" w:rsidRDefault="005D4225" w:rsidP="005D4225">
      <w:pPr>
        <w:jc w:val="center"/>
      </w:pPr>
    </w:p>
    <w:p w14:paraId="687DD2D5" w14:textId="77777777" w:rsidR="005D4225" w:rsidRPr="00CE7B6C" w:rsidRDefault="005D4225" w:rsidP="005D4225">
      <w:pPr>
        <w:jc w:val="center"/>
      </w:pPr>
    </w:p>
    <w:p w14:paraId="3E0E18F6" w14:textId="77777777" w:rsidR="005D4225" w:rsidRPr="00CE7B6C" w:rsidRDefault="005D4225" w:rsidP="005D4225">
      <w:pPr>
        <w:jc w:val="center"/>
      </w:pPr>
    </w:p>
    <w:p w14:paraId="3DE05834" w14:textId="77777777" w:rsidR="005D4225" w:rsidRPr="00CE7B6C" w:rsidRDefault="005D4225" w:rsidP="005D4225">
      <w:pPr>
        <w:jc w:val="center"/>
      </w:pPr>
    </w:p>
    <w:p w14:paraId="62A49DA1" w14:textId="77777777" w:rsidR="005D4225" w:rsidRPr="00CE7B6C" w:rsidRDefault="005D4225" w:rsidP="005D4225">
      <w:pPr>
        <w:jc w:val="center"/>
      </w:pPr>
    </w:p>
    <w:p w14:paraId="6040020D" w14:textId="77777777" w:rsidR="005D4225" w:rsidRPr="00CE7B6C" w:rsidRDefault="005D4225" w:rsidP="005D4225">
      <w:pPr>
        <w:jc w:val="center"/>
      </w:pPr>
    </w:p>
    <w:p w14:paraId="129BA164" w14:textId="77777777" w:rsidR="005D4225" w:rsidRPr="00CE7B6C" w:rsidRDefault="005D4225" w:rsidP="005D4225">
      <w:pPr>
        <w:jc w:val="center"/>
      </w:pPr>
    </w:p>
    <w:p w14:paraId="778B25AF" w14:textId="77777777" w:rsidR="005D4225" w:rsidRPr="00CE7B6C" w:rsidRDefault="005D4225" w:rsidP="005D42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B6C">
        <w:rPr>
          <w:rFonts w:ascii="Times New Roman" w:hAnsi="Times New Roman" w:cs="Times New Roman"/>
          <w:sz w:val="28"/>
          <w:szCs w:val="28"/>
        </w:rPr>
        <w:t>Орёл, 2023 год</w:t>
      </w:r>
      <w:r w:rsidRPr="00CE7B6C">
        <w:rPr>
          <w:rFonts w:ascii="Times New Roman" w:hAnsi="Times New Roman" w:cs="Times New Roman"/>
          <w:sz w:val="28"/>
          <w:szCs w:val="28"/>
        </w:rPr>
        <w:br w:type="page"/>
      </w:r>
    </w:p>
    <w:p w14:paraId="303198CC" w14:textId="77777777" w:rsidR="005D4225" w:rsidRPr="008E21A4" w:rsidRDefault="005D4225" w:rsidP="005D4225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4"/>
        </w:rPr>
      </w:pPr>
      <w:r w:rsidRPr="008E21A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4"/>
        </w:rPr>
        <w:lastRenderedPageBreak/>
        <w:t>ПОЯСНИТЕЛЬНАЯ ЗАПИСКА</w:t>
      </w:r>
    </w:p>
    <w:p w14:paraId="79BF8513" w14:textId="40FBC09C" w:rsidR="005D4225" w:rsidRPr="00CE7B6C" w:rsidRDefault="005D4225" w:rsidP="005D4225">
      <w:pPr>
        <w:widowControl w:val="0"/>
        <w:autoSpaceDE w:val="0"/>
        <w:autoSpaceDN w:val="0"/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B6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стандартов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федеральных образовательных программ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Pr="00CE7B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CE7B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7B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урочной</w:t>
      </w:r>
      <w:r w:rsidRPr="00CE7B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7B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CE7B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4361283B" w14:textId="77777777" w:rsidR="005D4225" w:rsidRPr="00CE7B6C" w:rsidRDefault="005D4225" w:rsidP="005D4225">
      <w:pPr>
        <w:widowControl w:val="0"/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B6C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реализующего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программу,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обучающегося ценностного отношения к Родине, человеку, культуре,</w:t>
      </w:r>
      <w:r w:rsidRPr="00CE7B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знаниям,</w:t>
      </w:r>
      <w:r w:rsidRPr="00CE7B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здоровью.</w:t>
      </w:r>
    </w:p>
    <w:p w14:paraId="015142DE" w14:textId="77777777" w:rsidR="005D4225" w:rsidRPr="00CE7B6C" w:rsidRDefault="005D4225" w:rsidP="005D42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B6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E7B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CE7B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14:paraId="257EF38D" w14:textId="77777777" w:rsidR="005D4225" w:rsidRPr="00CE7B6C" w:rsidRDefault="005D4225" w:rsidP="005D4225">
      <w:pPr>
        <w:widowControl w:val="0"/>
        <w:numPr>
          <w:ilvl w:val="0"/>
          <w:numId w:val="1"/>
        </w:numPr>
        <w:tabs>
          <w:tab w:val="left" w:pos="114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E7B6C">
        <w:rPr>
          <w:rFonts w:ascii="Times New Roman" w:eastAsia="Times New Roman" w:hAnsi="Times New Roman" w:cs="Times New Roman"/>
          <w:sz w:val="28"/>
        </w:rPr>
        <w:t>формирование</w:t>
      </w:r>
      <w:r w:rsidRPr="00CE7B6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</w:rPr>
        <w:t>российской</w:t>
      </w:r>
      <w:r w:rsidRPr="00CE7B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</w:rPr>
        <w:t>гражданской</w:t>
      </w:r>
      <w:r w:rsidRPr="00CE7B6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</w:rPr>
        <w:t>идентичности</w:t>
      </w:r>
      <w:r w:rsidRPr="00CE7B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</w:rPr>
        <w:t>обучающихся;</w:t>
      </w:r>
    </w:p>
    <w:p w14:paraId="125224D8" w14:textId="77777777" w:rsidR="005D4225" w:rsidRPr="00CE7B6C" w:rsidRDefault="005D4225" w:rsidP="005D4225">
      <w:pPr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E7B6C">
        <w:rPr>
          <w:rFonts w:ascii="Times New Roman" w:eastAsia="Times New Roman" w:hAnsi="Times New Roman" w:cs="Times New Roman"/>
          <w:sz w:val="28"/>
        </w:rPr>
        <w:t>формирование</w:t>
      </w:r>
      <w:r w:rsidRPr="00CE7B6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</w:rPr>
        <w:t>интереса</w:t>
      </w:r>
      <w:r w:rsidRPr="00CE7B6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</w:rPr>
        <w:t>к</w:t>
      </w:r>
      <w:r w:rsidRPr="00CE7B6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E7B6C">
        <w:rPr>
          <w:rFonts w:ascii="Times New Roman" w:eastAsia="Times New Roman" w:hAnsi="Times New Roman" w:cs="Times New Roman"/>
          <w:sz w:val="28"/>
        </w:rPr>
        <w:t>познанию;</w:t>
      </w:r>
    </w:p>
    <w:p w14:paraId="745C2F6C" w14:textId="77777777" w:rsidR="005D4225" w:rsidRPr="00CE7B6C" w:rsidRDefault="005D4225" w:rsidP="005D42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E7B6C">
        <w:rPr>
          <w:rFonts w:ascii="Times New Roman" w:eastAsia="Times New Roman" w:hAnsi="Times New Roman" w:cs="Times New Roman"/>
          <w:sz w:val="28"/>
        </w:rPr>
        <w:t>формирование готовности и способности обучающихся к саморазвитию, мотивации к обучению, ценностного отношения к знанию.</w:t>
      </w:r>
    </w:p>
    <w:p w14:paraId="0F94263B" w14:textId="46D57061" w:rsidR="005D4225" w:rsidRPr="00CE7B6C" w:rsidRDefault="005D4225" w:rsidP="005D4225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E7B6C">
        <w:rPr>
          <w:rFonts w:ascii="Times New Roman" w:eastAsia="Times New Roman" w:hAnsi="Times New Roman" w:cs="Times New Roman"/>
          <w:sz w:val="28"/>
        </w:rPr>
        <w:t xml:space="preserve">Программа курса внеурочной деятельности является линейной и рассчитана на </w:t>
      </w:r>
      <w:r>
        <w:rPr>
          <w:rFonts w:ascii="Times New Roman" w:eastAsia="Times New Roman" w:hAnsi="Times New Roman" w:cs="Times New Roman"/>
          <w:sz w:val="28"/>
        </w:rPr>
        <w:t>1</w:t>
      </w:r>
      <w:r w:rsidRPr="00CE7B6C">
        <w:rPr>
          <w:rFonts w:ascii="Times New Roman" w:eastAsia="Times New Roman" w:hAnsi="Times New Roman" w:cs="Times New Roman"/>
          <w:sz w:val="28"/>
        </w:rPr>
        <w:t xml:space="preserve"> года обучения. Общее количество часов </w:t>
      </w:r>
      <w:r>
        <w:rPr>
          <w:rFonts w:ascii="Times New Roman" w:eastAsia="Times New Roman" w:hAnsi="Times New Roman" w:cs="Times New Roman"/>
          <w:sz w:val="28"/>
        </w:rPr>
        <w:t>34</w:t>
      </w:r>
      <w:r w:rsidRPr="00CE7B6C">
        <w:rPr>
          <w:rFonts w:ascii="Times New Roman" w:eastAsia="Times New Roman" w:hAnsi="Times New Roman" w:cs="Times New Roman"/>
          <w:sz w:val="28"/>
        </w:rPr>
        <w:t>, занятия проводятся 1 раз в неделю. Продолжительность занятия 40 минут.</w:t>
      </w:r>
    </w:p>
    <w:p w14:paraId="418B552A" w14:textId="77777777" w:rsidR="005D4225" w:rsidRPr="00CE7B6C" w:rsidRDefault="005D4225" w:rsidP="005D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4EFAC9" w14:textId="3648C55F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 ВНЕУРОЧНОЙ ДЕЯТЕЛЬНОСТИ «</w:t>
      </w:r>
      <w:bookmarkStart w:id="0" w:name="_Hlk147066812"/>
      <w:r w:rsidR="00AE4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Информационные технологии</w:t>
      </w:r>
      <w:bookmarkEnd w:id="0"/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05F7B249" w14:textId="52615D01" w:rsidR="005D4225" w:rsidRDefault="005D4225" w:rsidP="005D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AE4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</w:t>
      </w: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AE4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575FF7FE" w14:textId="278550E2" w:rsidR="00AE4A95" w:rsidRPr="00AE4A95" w:rsidRDefault="00AE4A95" w:rsidP="00AE4A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4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E82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AE4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46B06EFF" w14:textId="16594CA2" w:rsidR="00AE4A95" w:rsidRPr="00AE4A95" w:rsidRDefault="00AE4A95" w:rsidP="00AE4A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4A95">
        <w:rPr>
          <w:rFonts w:ascii="Times New Roman" w:hAnsi="Times New Roman" w:cs="Times New Roman"/>
          <w:color w:val="000000"/>
          <w:sz w:val="28"/>
          <w:szCs w:val="28"/>
        </w:rPr>
        <w:t>Мультимедийные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E4A95">
        <w:rPr>
          <w:rFonts w:ascii="Times New Roman" w:hAnsi="Times New Roman" w:cs="Times New Roman"/>
          <w:color w:val="000000"/>
          <w:sz w:val="28"/>
          <w:szCs w:val="28"/>
        </w:rPr>
        <w:t>Компьютерные презентации с использованием мультимедиа технологии. Создание клипов. Интерактивная презентация.</w:t>
      </w:r>
    </w:p>
    <w:p w14:paraId="230AB89C" w14:textId="0D9F1F45" w:rsidR="00AE4A95" w:rsidRDefault="00AE4A95" w:rsidP="00AE4A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4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E82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E4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9925B22" w14:textId="0F92AC4A" w:rsidR="00AE4A95" w:rsidRPr="00AE4A95" w:rsidRDefault="00AE4A95" w:rsidP="00AE4A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4A95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Информационно-коммуникационные</w:t>
      </w:r>
      <w:r w:rsidR="006166A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E4A95">
        <w:rPr>
          <w:rFonts w:ascii="Times New Roman" w:hAnsi="Times New Roman" w:cs="Times New Roman"/>
          <w:color w:val="000000"/>
          <w:sz w:val="28"/>
          <w:szCs w:val="28"/>
        </w:rPr>
        <w:t>Локальные и глобальные компьютерные информационные сети. Информационные ресурсы и  сервисы компьютерной сети Интернет: всемирная паутина - технология World Wide Web, файловые архивы, интерактивное общение. Публикации в WWW. Поиск информации. Адресация в Интернете. Маршрутизация и транспортировка данных по компьютерным сетям. Поиск информации в Интернете. Поисковые машины. Запросы. Компьютерные энциклопедии и справочники. Способы представления документов, объединяющих объекты различных типов (текстовые, графические, числовые, звуковые, видео). Интерактивный интерфейс.</w:t>
      </w:r>
    </w:p>
    <w:p w14:paraId="2BD43367" w14:textId="4935A970" w:rsidR="00E826B5" w:rsidRDefault="00E826B5" w:rsidP="00AE4A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4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E4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478B8E1" w14:textId="02410489" w:rsidR="00AE4A95" w:rsidRPr="00E826B5" w:rsidRDefault="00AE4A95" w:rsidP="00E826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4A95">
        <w:rPr>
          <w:rFonts w:ascii="Times New Roman" w:hAnsi="Times New Roman" w:cs="Times New Roman"/>
          <w:color w:val="000000"/>
          <w:sz w:val="28"/>
          <w:szCs w:val="28"/>
        </w:rPr>
        <w:t>Коммуникационные технологии</w:t>
      </w:r>
      <w:r w:rsidR="00E826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E4A95">
        <w:rPr>
          <w:rFonts w:ascii="Times New Roman" w:hAnsi="Times New Roman" w:cs="Times New Roman"/>
          <w:color w:val="000000"/>
          <w:sz w:val="28"/>
          <w:szCs w:val="28"/>
        </w:rPr>
        <w:t xml:space="preserve">Общие понятия </w:t>
      </w:r>
      <w:r w:rsidRPr="00AE4A95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AE4A95">
        <w:rPr>
          <w:rFonts w:ascii="Times New Roman" w:hAnsi="Times New Roman" w:cs="Times New Roman"/>
          <w:color w:val="000000"/>
          <w:sz w:val="28"/>
          <w:szCs w:val="28"/>
        </w:rPr>
        <w:t xml:space="preserve">. Структура </w:t>
      </w:r>
      <w:r w:rsidRPr="00AE4A95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AE4A95">
        <w:rPr>
          <w:rFonts w:ascii="Times New Roman" w:hAnsi="Times New Roman" w:cs="Times New Roman"/>
          <w:color w:val="000000"/>
          <w:sz w:val="28"/>
          <w:szCs w:val="28"/>
        </w:rPr>
        <w:t xml:space="preserve">-документа. Создание простейшего </w:t>
      </w:r>
      <w:r w:rsidRPr="00AE4A95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AE4A95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документа. Форматирование текста.  Таблицы. Основы </w:t>
      </w:r>
      <w:r w:rsidRPr="00AE4A95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AE4A95">
        <w:rPr>
          <w:rFonts w:ascii="Times New Roman" w:hAnsi="Times New Roman" w:cs="Times New Roman"/>
          <w:color w:val="000000"/>
          <w:sz w:val="28"/>
          <w:szCs w:val="28"/>
        </w:rPr>
        <w:t>-дизайна.</w:t>
      </w:r>
      <w:r w:rsidR="00E82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A95">
        <w:rPr>
          <w:rFonts w:ascii="Times New Roman" w:hAnsi="Times New Roman" w:cs="Times New Roman"/>
          <w:color w:val="000000"/>
          <w:sz w:val="28"/>
          <w:szCs w:val="28"/>
        </w:rPr>
        <w:t>Итоговое повторение. Резерв учебного времени</w:t>
      </w:r>
      <w:r w:rsidR="00E826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E4A95">
        <w:rPr>
          <w:rFonts w:ascii="Times New Roman" w:hAnsi="Times New Roman" w:cs="Times New Roman"/>
          <w:color w:val="000000"/>
          <w:sz w:val="28"/>
          <w:szCs w:val="28"/>
        </w:rPr>
        <w:t>Рассмотрение трудных вопросов пройденного материала. Обобщение творческих проектов.</w:t>
      </w:r>
    </w:p>
    <w:p w14:paraId="5BD53759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DB9331E" w14:textId="66DF3136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КУРСА ВНЕУРОЧНОЙ ДЕЯТЕЛЬНОСТИ «</w:t>
      </w:r>
      <w:r w:rsidR="00E826B5" w:rsidRPr="00E82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Информационные технологии</w:t>
      </w: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64EABAF2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результаты: </w:t>
      </w: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 результаты освоения курса обучающимися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</w:t>
      </w:r>
      <w:r w:rsidRPr="00CE7B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 </w:t>
      </w:r>
    </w:p>
    <w:p w14:paraId="1C12C6D5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гражданского воспитания: </w:t>
      </w:r>
    </w:p>
    <w:p w14:paraId="1762A8F5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сформированность гражданской позиции обучающегося как активного и ответственного члена российского общества; </w:t>
      </w:r>
    </w:p>
    <w:p w14:paraId="3EF86EBC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14:paraId="5BBCF0D2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готовность вести совместную деятельность в интересах гражданского общества;</w:t>
      </w:r>
    </w:p>
    <w:p w14:paraId="7A6F8FE9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умение взаимодействовать с социальными институтами в соответствии с их функциями и назначением; </w:t>
      </w:r>
    </w:p>
    <w:p w14:paraId="24F0E5DE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патриотического воспитания: </w:t>
      </w:r>
    </w:p>
    <w:p w14:paraId="48AF31D1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сформированность российской гражданской идентичности, патриотизма, уважения к своему народу, чувства ответственности перед Родиной;</w:t>
      </w:r>
    </w:p>
    <w:p w14:paraId="0416F34D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идейная убежденность, готовность к служению и защите Отечества, ответственность за его судьбу; </w:t>
      </w:r>
    </w:p>
    <w:p w14:paraId="7F807250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духовно-нравственного воспитания: </w:t>
      </w:r>
    </w:p>
    <w:p w14:paraId="7DAE60BE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моральных ценностей и норм в ситуациях нравственного выбора; </w:t>
      </w:r>
    </w:p>
    <w:p w14:paraId="25C258A1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сформированность нравственного сознания, этического поведения; </w:t>
      </w:r>
    </w:p>
    <w:p w14:paraId="2BCED8DA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оценивать своё поведение и поступки, поведение и поступки других людей ориентируясь на морально-нравственные нормы и ценности; </w:t>
      </w:r>
    </w:p>
    <w:p w14:paraId="3961FE29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осознание личного вклада в построение устойчивого будущего;</w:t>
      </w:r>
    </w:p>
    <w:p w14:paraId="7F6031FF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осознание необходимости брать на себя ответственность в ситуации психологического выбора, активное неприятие асоциальных поступков;</w:t>
      </w:r>
    </w:p>
    <w:p w14:paraId="286B124D" w14:textId="77777777" w:rsidR="005D4225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ответственное отношение к своим родителям и (или) другим членам семьи на основе осознанного принятия ценностей семейной жизни в соответствии с традициями народов России;</w:t>
      </w:r>
    </w:p>
    <w:p w14:paraId="3BE05071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эстетического воспитания: </w:t>
      </w:r>
    </w:p>
    <w:p w14:paraId="277AD7FE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отношений, стремление создавать вокруг себя эстетически привлекательную среду; </w:t>
      </w:r>
    </w:p>
    <w:p w14:paraId="2EBCF60E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к самовыражению, стремление проявлять качества творческой личности; </w:t>
      </w:r>
    </w:p>
    <w:p w14:paraId="22383534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физического воспитания: </w:t>
      </w:r>
    </w:p>
    <w:p w14:paraId="615DD59E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сформированность здорового и безопасного образа жизни, ответственного отношения к своему физическому и психологическому здоровью;</w:t>
      </w:r>
    </w:p>
    <w:p w14:paraId="67D90469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потребность в физическом совершенствовании, занятиях спортивно-оздоровительной деятельностью;</w:t>
      </w:r>
    </w:p>
    <w:p w14:paraId="0B8B0D36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активное неприятие вредных привычек и иных форм причинения вреда физическому и психическому здоровью;</w:t>
      </w:r>
    </w:p>
    <w:p w14:paraId="708674A8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трудового воспитания: </w:t>
      </w:r>
    </w:p>
    <w:p w14:paraId="71363907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4836C63E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7860065F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и способность к образованию и самообразованию на протяжении всей жизни; </w:t>
      </w:r>
    </w:p>
    <w:p w14:paraId="16E16027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ценности научного познания:</w:t>
      </w:r>
    </w:p>
    <w:p w14:paraId="5F327289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2D60DEB7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784CF05D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освоения курса «Интеллектуальные игры: от теории к практике» достигаются в единстве учебной и воспитательной деятельности школы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AAE107A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Метапредметные результаты освоения курса «Интеллектуальные игры: от теории к практике»: </w:t>
      </w:r>
    </w:p>
    <w:p w14:paraId="42BAF95A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Овладение универсальными учебными познавательными действиями: </w:t>
      </w:r>
    </w:p>
    <w:p w14:paraId="19FCD427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а) базовые логические действия: </w:t>
      </w:r>
    </w:p>
    <w:p w14:paraId="1363A992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самостоятельно формулировать и актуализировать проблему, рассматривать ее всесторонне;</w:t>
      </w:r>
    </w:p>
    <w:p w14:paraId="716D11DD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определять цели деятельности, задавать параметры и критерии их достижения; </w:t>
      </w:r>
    </w:p>
    <w:p w14:paraId="00534499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выявлять закономерности и противоречия в рассматриваемых явлениях; </w:t>
      </w:r>
    </w:p>
    <w:p w14:paraId="157B580F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вносить коррективы в деятельность, оценивать соответствие результатов целям, оценивать риски последствий деятельности;</w:t>
      </w:r>
    </w:p>
    <w:p w14:paraId="37EDECF3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развивать креативное мышление при решении жизненных проблем;</w:t>
      </w:r>
    </w:p>
    <w:p w14:paraId="3DA802A5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б) базовые исследовательские действия: </w:t>
      </w:r>
    </w:p>
    <w:p w14:paraId="717A5439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владеть навыками учебно-исследовательской и проектной деятельности, навыками разрешения проблем; </w:t>
      </w:r>
    </w:p>
    <w:p w14:paraId="7CFDF834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627D981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31CFF205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умение ставить и формулировать собственные задачи в образовательной деятельности и жизненных ситуациях; </w:t>
      </w:r>
    </w:p>
    <w:p w14:paraId="11848096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14:paraId="2345BB02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давать оценку новым ситуациям, оценивать приобретенный опыт; </w:t>
      </w:r>
    </w:p>
    <w:p w14:paraId="4523FE43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разрабатывать план решения проблемы с учетом анализа имеющихся материальных и нематериальных ресурсов; </w:t>
      </w:r>
    </w:p>
    <w:p w14:paraId="10DE3592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уметь переносить знания в познавательную и практическую области жизнедеятельности; </w:t>
      </w:r>
    </w:p>
    <w:p w14:paraId="37B9E4BA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уметь интегрировать знания из разных предметных областей;</w:t>
      </w:r>
    </w:p>
    <w:p w14:paraId="7188805E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 в) работа с информацией: </w:t>
      </w:r>
    </w:p>
    <w:p w14:paraId="1CB19D52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4ED2057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оценивать достоверность, легитимность информации, ее соответствие правовым и морально-этическим нормам;</w:t>
      </w:r>
    </w:p>
    <w:p w14:paraId="77FE835E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7A029E36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Овладение универсальными коммуникативными действиями:</w:t>
      </w:r>
    </w:p>
    <w:p w14:paraId="517C8191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а) общение: </w:t>
      </w:r>
    </w:p>
    <w:p w14:paraId="30836C92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осуществлять коммуникации во всех сферах жизни;</w:t>
      </w:r>
    </w:p>
    <w:p w14:paraId="3CE8EF29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4F2BD4BB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владеть различными способами общения и взаимодействия;</w:t>
      </w:r>
    </w:p>
    <w:p w14:paraId="5F8CE5CB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аргументированно вести диалог, уметь смягчать конфликтные ситуации;</w:t>
      </w:r>
    </w:p>
    <w:p w14:paraId="3B58911C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развернуто и логично излагать свою точку зрения с использованием языковых средств; </w:t>
      </w:r>
    </w:p>
    <w:p w14:paraId="4FC3BC62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б) совместная деятельность:</w:t>
      </w:r>
    </w:p>
    <w:p w14:paraId="231ED3F2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понимать и использовать преимущества командной и индивидуальной работы; </w:t>
      </w:r>
    </w:p>
    <w:p w14:paraId="70B5A44E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036D49CA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предлагать новые проекты, оценивать идеи с позиции новизны, оригинальности, практической значимости;</w:t>
      </w:r>
    </w:p>
    <w:p w14:paraId="12B46AD4" w14:textId="77777777" w:rsidR="005D4225" w:rsidRPr="00CE7B6C" w:rsidRDefault="005D4225" w:rsidP="005D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E731372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Овладение универсальными регулятивными действиями: </w:t>
      </w:r>
    </w:p>
    <w:p w14:paraId="0FBDBA62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а) самоорганизация:</w:t>
      </w:r>
    </w:p>
    <w:p w14:paraId="7CA3FD64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- самостоятельно составлять план решения проблемы с учетом имеющихся ресурсов, собственных возможностей и предпочтений; </w:t>
      </w:r>
    </w:p>
    <w:p w14:paraId="3A3CE395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давать оценку новым ситуациям; </w:t>
      </w:r>
    </w:p>
    <w:p w14:paraId="4CF3A784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расширять рамки учебного предмета на основе личных предпочтений; </w:t>
      </w:r>
    </w:p>
    <w:p w14:paraId="3A6E4B5F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делать осознанный выбор, аргументировать его, брать ответственность за решение; - оценивать приобретенный опыт; </w:t>
      </w:r>
    </w:p>
    <w:p w14:paraId="344E3BE0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б) самоконтроль:</w:t>
      </w:r>
    </w:p>
    <w:p w14:paraId="385BDB57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давать оценку новым ситуациям, вносить коррективы в деятельность, оценивать соответствие результатов целям;</w:t>
      </w:r>
    </w:p>
    <w:p w14:paraId="36FA5FB7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3E36B16B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приемы рефлексии для оценки ситуации, выбора верного решения; </w:t>
      </w:r>
    </w:p>
    <w:p w14:paraId="534129B7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уметь оценивать риски и своевременно принимать решения по их снижению;</w:t>
      </w:r>
    </w:p>
    <w:p w14:paraId="05EA3524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в) эмоциональный интеллект, предполагающий сформированность: </w:t>
      </w:r>
    </w:p>
    <w:p w14:paraId="05054986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</w:t>
      </w:r>
    </w:p>
    <w:p w14:paraId="36E249EF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223B2EC4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537DDFFB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1F0684AA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социальных навыков, включающих способность выстраивать отношения с другими людьми, заботиться, проявлять интерес и разрешать конфликты; </w:t>
      </w:r>
    </w:p>
    <w:p w14:paraId="581C377C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г) принятие себя и других людей: </w:t>
      </w:r>
    </w:p>
    <w:p w14:paraId="4D89860F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себя, понимая свои недостатки и достоинства; </w:t>
      </w:r>
    </w:p>
    <w:p w14:paraId="2FE8CA83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мотивы и аргументы других людей при анализе результатов деятельности; </w:t>
      </w:r>
    </w:p>
    <w:p w14:paraId="10ADCDFF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 признавать свое право и право других людей на ошибки; </w:t>
      </w:r>
    </w:p>
    <w:p w14:paraId="76C47145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 развивать способность понимать мир с позиции другого человека.</w:t>
      </w:r>
    </w:p>
    <w:p w14:paraId="693A68C3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курса «Интеллектуальные игры: от теории к практике»: </w:t>
      </w:r>
    </w:p>
    <w:p w14:paraId="00D1F50F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 xml:space="preserve">-освоение обучающимися в ходе изучения учебного курса научных знаний, умений и способов действий, специфических для соответствующей предметной области; </w:t>
      </w:r>
    </w:p>
    <w:p w14:paraId="11B2E95D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B6C">
        <w:rPr>
          <w:rFonts w:ascii="Times New Roman" w:hAnsi="Times New Roman" w:cs="Times New Roman"/>
          <w:color w:val="000000"/>
          <w:sz w:val="28"/>
          <w:szCs w:val="28"/>
        </w:rPr>
        <w:t>-виды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17AF4F02" w14:textId="77777777" w:rsidR="005D4225" w:rsidRPr="00CE7B6C" w:rsidRDefault="005D4225" w:rsidP="005D4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76C3E0" w14:textId="77777777" w:rsidR="005D4225" w:rsidRPr="00CE7B6C" w:rsidRDefault="005D4225" w:rsidP="005D4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B6C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564536C9" w14:textId="77777777" w:rsidR="005D4225" w:rsidRPr="00CE7B6C" w:rsidRDefault="005D4225" w:rsidP="005D4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3877"/>
        <w:gridCol w:w="1330"/>
        <w:gridCol w:w="2093"/>
        <w:gridCol w:w="2248"/>
      </w:tblGrid>
      <w:tr w:rsidR="005D4225" w:rsidRPr="00CE7B6C" w14:paraId="3D0C51EA" w14:textId="77777777" w:rsidTr="00F11A7A">
        <w:trPr>
          <w:trHeight w:val="8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53AD6A" w14:textId="77777777" w:rsidR="005D4225" w:rsidRPr="00CE7B6C" w:rsidRDefault="005D4225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3080AA" w14:textId="77777777" w:rsidR="005D4225" w:rsidRPr="00CE7B6C" w:rsidRDefault="005D4225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C4ECB3" w14:textId="77777777" w:rsidR="005D4225" w:rsidRPr="00CE7B6C" w:rsidRDefault="005D4225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B95B14" w14:textId="77777777" w:rsidR="005D4225" w:rsidRPr="00CE7B6C" w:rsidRDefault="005D4225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14:paraId="72E7F61D" w14:textId="77777777" w:rsidR="005D4225" w:rsidRPr="00CE7B6C" w:rsidRDefault="005D4225" w:rsidP="00F11A7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14:paraId="47D9AD4C" w14:textId="77777777" w:rsidR="005D4225" w:rsidRPr="00CE7B6C" w:rsidRDefault="005D4225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DA12B5" w14:textId="77777777" w:rsidR="005D4225" w:rsidRPr="00CE7B6C" w:rsidRDefault="005D4225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</w:tr>
      <w:tr w:rsidR="005D4225" w:rsidRPr="00CE7B6C" w14:paraId="0FDAD9B6" w14:textId="77777777" w:rsidTr="00F11A7A">
        <w:trPr>
          <w:trHeight w:val="28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CAF65A3" w14:textId="44C82E98" w:rsidR="005D4225" w:rsidRPr="00CE7B6C" w:rsidRDefault="006166A0" w:rsidP="006166A0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 w:rsidRPr="0061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Мультимедийные технологии</w:t>
            </w:r>
            <w:r w:rsidRPr="0061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D4225" w:rsidRPr="0099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5D4225" w:rsidRPr="00CE7B6C" w14:paraId="0BF30930" w14:textId="77777777" w:rsidTr="00F11A7A">
        <w:trPr>
          <w:trHeight w:val="11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DED722" w14:textId="77777777" w:rsidR="005D4225" w:rsidRPr="00CE7B6C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F02026" w14:textId="73238626" w:rsidR="005D4225" w:rsidRPr="00CE7B6C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презентации с использованием мультимедиа технологии.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0E21C1" w14:textId="77777777" w:rsidR="005D4225" w:rsidRPr="00CE7B6C" w:rsidRDefault="005D4225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31BBB0" w14:textId="77777777" w:rsidR="005D422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76FA08DB" w14:textId="77777777" w:rsidR="005D422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32A30E" w14:textId="77777777" w:rsidR="005D4225" w:rsidRPr="00CE7B6C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в малых группах.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46B3" w14:textId="77777777" w:rsidR="005D4225" w:rsidRPr="00CE7B6C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25" w:rsidRPr="00CE7B6C" w14:paraId="735E0FE7" w14:textId="77777777" w:rsidTr="00F11A7A">
        <w:trPr>
          <w:trHeight w:val="111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B426D8" w14:textId="77777777" w:rsidR="005D4225" w:rsidRPr="00CE7B6C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42ECFB" w14:textId="4E98069E" w:rsidR="005D4225" w:rsidRPr="00CE7B6C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клипов.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8A4216" w14:textId="77777777" w:rsidR="005D4225" w:rsidRPr="00CE7B6C" w:rsidRDefault="005D4225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604DC" w14:textId="77777777" w:rsidR="005D422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57C52E9C" w14:textId="77777777" w:rsidR="005D422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99EEFA" w14:textId="77777777" w:rsidR="005D4225" w:rsidRPr="00CE7B6C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в малых группах.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1B5F4" w14:textId="77777777" w:rsidR="005D4225" w:rsidRPr="00CE7B6C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25" w:rsidRPr="00CE7B6C" w14:paraId="2CBC5265" w14:textId="77777777" w:rsidTr="00F11A7A">
        <w:trPr>
          <w:trHeight w:val="8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950EF2" w14:textId="77777777" w:rsidR="005D4225" w:rsidRPr="00CE7B6C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3732FC" w14:textId="77777777" w:rsidR="006166A0" w:rsidRP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презентация.</w:t>
            </w:r>
          </w:p>
          <w:p w14:paraId="436B47D6" w14:textId="02EAA7E2" w:rsidR="005D4225" w:rsidRPr="00CE7B6C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AFA234" w14:textId="77777777" w:rsidR="005D4225" w:rsidRPr="00CE7B6C" w:rsidRDefault="005D4225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EE66FA" w14:textId="77777777" w:rsidR="005D422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7DF16699" w14:textId="77777777" w:rsidR="005D422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49E354" w14:textId="77777777" w:rsidR="005D422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в малых группах.</w:t>
            </w:r>
          </w:p>
          <w:p w14:paraId="1BC3EB93" w14:textId="77777777" w:rsidR="006166A0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F9FD5C" w14:textId="77777777" w:rsidR="006166A0" w:rsidRPr="00CE7B6C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97CFB" w14:textId="77777777" w:rsidR="005D4225" w:rsidRPr="00CE7B6C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25" w:rsidRPr="00CE7B6C" w14:paraId="718A730B" w14:textId="77777777" w:rsidTr="00F11A7A">
        <w:trPr>
          <w:trHeight w:val="28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FB1C2C9" w14:textId="1EF4E58A" w:rsidR="005D4225" w:rsidRPr="00CE7B6C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Информационно-коммуникационные</w:t>
            </w:r>
            <w:r w:rsidRPr="0061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5D4225" w:rsidRPr="00CE7B6C" w14:paraId="070C8921" w14:textId="77777777" w:rsidTr="00F11A7A">
        <w:trPr>
          <w:trHeight w:val="5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6C633B" w14:textId="77777777" w:rsidR="005D4225" w:rsidRPr="00CE7B6C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27C08D" w14:textId="60A92E3D" w:rsidR="005D4225" w:rsidRPr="00CE7B6C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и глобальные компьютерные информационные сети. Информационные ресурсы и  сервисы компьютерной сети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12AD33" w14:textId="7CED4052" w:rsidR="005D4225" w:rsidRPr="00CE7B6C" w:rsidRDefault="006166A0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8B5E6A" w14:textId="77777777" w:rsidR="005D422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4CB1B6AA" w14:textId="77777777" w:rsidR="005D422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B96D66" w14:textId="77777777" w:rsidR="005D4225" w:rsidRPr="00CE7B6C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в малых группах.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6D37F" w14:textId="77777777" w:rsidR="005D4225" w:rsidRPr="00CE7B6C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25" w:rsidRPr="00596035" w14:paraId="0623A540" w14:textId="77777777" w:rsidTr="00F11A7A">
        <w:trPr>
          <w:trHeight w:val="5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F5703D" w14:textId="77777777" w:rsidR="005D4225" w:rsidRPr="00CE7B6C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DF7EF3" w14:textId="6E208EF1" w:rsidR="005D4225" w:rsidRPr="00CE7B6C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Интернет: всемирная паутина - технология World Wide Web, файловые архивы, интерактивное общение.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15D8E3" w14:textId="74C9F223" w:rsidR="005D4225" w:rsidRPr="00CE7B6C" w:rsidRDefault="006166A0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2E678B" w14:textId="77777777" w:rsidR="005D422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3D46E243" w14:textId="77777777" w:rsidR="005D422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6308F7" w14:textId="77777777" w:rsidR="005D4225" w:rsidRPr="0059603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в малых группах.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BE9C2" w14:textId="77777777" w:rsidR="005D4225" w:rsidRPr="0059603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6A0" w:rsidRPr="00596035" w14:paraId="1EDBF5FF" w14:textId="77777777" w:rsidTr="00F11A7A">
        <w:trPr>
          <w:trHeight w:val="5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FD6922" w14:textId="77790B54" w:rsidR="006166A0" w:rsidRPr="00CE7B6C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72174" w14:textId="555FBF76" w:rsidR="006166A0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Адресация в Интернете. Маршрутизация и транспортировка данных по компьютерным сетям.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8B52C0" w14:textId="7BDC9BC1" w:rsidR="006166A0" w:rsidRPr="00CE7B6C" w:rsidRDefault="006166A0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FC5561" w14:textId="77777777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1D644E7F" w14:textId="77777777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F29A5F" w14:textId="2C2412F6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в малых группах.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8E37C" w14:textId="77777777" w:rsidR="006166A0" w:rsidRPr="00596035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6A0" w:rsidRPr="00596035" w14:paraId="4B6721C4" w14:textId="77777777" w:rsidTr="00F11A7A">
        <w:trPr>
          <w:trHeight w:val="5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E1A0B3" w14:textId="4E8732F8" w:rsidR="006166A0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DEB617" w14:textId="1C825EF8" w:rsidR="006166A0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Интернете. Поисковые машины. Запросы.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FC59A4" w14:textId="7E9D83F7" w:rsidR="006166A0" w:rsidRPr="00CE7B6C" w:rsidRDefault="006166A0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F84360" w14:textId="77777777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153DBC2E" w14:textId="77777777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078E6A" w14:textId="7C68DF63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в малых группах.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F6E4C" w14:textId="77777777" w:rsidR="006166A0" w:rsidRPr="00596035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6A0" w:rsidRPr="00596035" w14:paraId="04D17DF0" w14:textId="77777777" w:rsidTr="00F11A7A">
        <w:trPr>
          <w:trHeight w:val="5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5478FC" w14:textId="73D90918" w:rsidR="006166A0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B24F76" w14:textId="324977C9" w:rsidR="006166A0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энциклопедии и справочники.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9F3BA2" w14:textId="4CE7EDCD" w:rsidR="006166A0" w:rsidRPr="00CE7B6C" w:rsidRDefault="006166A0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4EDF62" w14:textId="77777777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12DCADB6" w14:textId="77777777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BF808E" w14:textId="3700E34E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в малых группах.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3A519" w14:textId="77777777" w:rsidR="006166A0" w:rsidRPr="00596035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25" w:rsidRPr="00596035" w14:paraId="7FA37962" w14:textId="77777777" w:rsidTr="00F11A7A">
        <w:trPr>
          <w:trHeight w:val="40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73FB3" w14:textId="04866A56" w:rsidR="005D4225" w:rsidRPr="00596035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4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Коммуникационные технологии</w:t>
            </w:r>
            <w:r w:rsidRPr="00616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5D4225" w:rsidRPr="00596035" w14:paraId="04C8A3F4" w14:textId="77777777" w:rsidTr="00F11A7A">
        <w:trPr>
          <w:trHeight w:val="5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74B01E" w14:textId="21DEC15C" w:rsidR="005D4225" w:rsidRPr="00CE7B6C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BDFB0B" w14:textId="4AEB7BBB" w:rsidR="006166A0" w:rsidRP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понятия </w:t>
            </w:r>
            <w:r w:rsidRPr="00616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61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Структура </w:t>
            </w:r>
            <w:r w:rsidRPr="00616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61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-документа.  Итоговое повторение. </w:t>
            </w:r>
          </w:p>
          <w:p w14:paraId="40955121" w14:textId="2FBB7D2D" w:rsidR="005D422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563DD9" w14:textId="0E280E55" w:rsidR="005D4225" w:rsidRPr="00CE7B6C" w:rsidRDefault="002A250F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D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B25BD6" w14:textId="77777777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2079F5CA" w14:textId="77777777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F6F553" w14:textId="01D70015" w:rsidR="005D4225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в малых группах.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E5D92" w14:textId="77777777" w:rsidR="005D4225" w:rsidRPr="0059603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25" w:rsidRPr="00596035" w14:paraId="72F4BE65" w14:textId="77777777" w:rsidTr="00F11A7A">
        <w:trPr>
          <w:trHeight w:val="5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466910" w14:textId="6115308E" w:rsidR="005D4225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393EBD" w14:textId="33BA1C4D" w:rsidR="005D4225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простейшего </w:t>
            </w:r>
            <w:r w:rsidRPr="00616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61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документа. Форматирование текста.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28ADC7" w14:textId="78294751" w:rsidR="005D4225" w:rsidRPr="00CE7B6C" w:rsidRDefault="002A250F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D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E7B88" w14:textId="77777777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24A614BB" w14:textId="77777777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24FB54" w14:textId="12761B62" w:rsidR="005D4225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в малых группах.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A88F4" w14:textId="77777777" w:rsidR="005D4225" w:rsidRPr="0059603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6A0" w:rsidRPr="00596035" w14:paraId="24475515" w14:textId="77777777" w:rsidTr="00F11A7A">
        <w:trPr>
          <w:trHeight w:val="5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30F7EC" w14:textId="5B60E8C1" w:rsidR="006166A0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A3F2A7" w14:textId="1AE37408" w:rsidR="006166A0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Таблицы. Основы </w:t>
            </w:r>
            <w:r w:rsidRPr="00616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61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-дизайна.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A0A2F1" w14:textId="7E72F94F" w:rsidR="006166A0" w:rsidRDefault="002A250F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054316" w14:textId="77777777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5CEB7D94" w14:textId="77777777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97F32E" w14:textId="513D87C2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в малых группах.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920AE" w14:textId="77777777" w:rsidR="006166A0" w:rsidRPr="00596035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25" w:rsidRPr="00596035" w14:paraId="622F0B99" w14:textId="77777777" w:rsidTr="00F11A7A">
        <w:trPr>
          <w:trHeight w:val="5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392D04" w14:textId="579EAB22" w:rsidR="005D4225" w:rsidRDefault="006166A0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80C3E6" w14:textId="6892367B" w:rsidR="005D4225" w:rsidRDefault="002A250F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трудных вопросов пройденного материала. Обобщение творческих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16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E83968" w14:textId="4B1C003B" w:rsidR="005D4225" w:rsidRPr="00CE7B6C" w:rsidRDefault="002A250F" w:rsidP="00F1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8DF405" w14:textId="77777777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14:paraId="20D735CA" w14:textId="77777777" w:rsidR="006166A0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EEFF01" w14:textId="7B375547" w:rsidR="005D4225" w:rsidRDefault="006166A0" w:rsidP="0061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в малых группах.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9BA5C" w14:textId="77777777" w:rsidR="005D4225" w:rsidRPr="00596035" w:rsidRDefault="005D4225" w:rsidP="00F1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DCE4EB" w14:textId="77777777" w:rsidR="005D4225" w:rsidRPr="00596035" w:rsidRDefault="005D4225" w:rsidP="005D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E535EF" w14:textId="77777777" w:rsidR="00523412" w:rsidRDefault="00523412"/>
    <w:sectPr w:rsidR="00523412" w:rsidSect="00F23AAD">
      <w:pgSz w:w="11910" w:h="16840"/>
      <w:pgMar w:top="760" w:right="700" w:bottom="760" w:left="1000" w:header="0" w:footer="5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lang w:val="ru-RU" w:eastAsia="en-US" w:bidi="ar-SA"/>
      </w:rPr>
    </w:lvl>
  </w:abstractNum>
  <w:num w:numId="1" w16cid:durableId="138032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12"/>
    <w:rsid w:val="002A250F"/>
    <w:rsid w:val="00523412"/>
    <w:rsid w:val="005D4225"/>
    <w:rsid w:val="006166A0"/>
    <w:rsid w:val="00AE4A95"/>
    <w:rsid w:val="00E826B5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8815"/>
  <w15:chartTrackingRefBased/>
  <w15:docId w15:val="{7CF76573-657F-473F-B3B0-E11257A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25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2023-09-29T17:21:00Z</dcterms:created>
  <dcterms:modified xsi:type="dcterms:W3CDTF">2023-10-01T13:03:00Z</dcterms:modified>
</cp:coreProperties>
</file>