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07" w:rsidRDefault="00306107">
      <w:pPr>
        <w:pStyle w:val="a3"/>
        <w:ind w:left="749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2026FD" w:rsidRDefault="002026FD">
      <w:pPr>
        <w:pStyle w:val="a3"/>
        <w:ind w:left="0" w:firstLine="0"/>
        <w:rPr>
          <w:sz w:val="20"/>
        </w:rPr>
      </w:pPr>
    </w:p>
    <w:p w:rsidR="002026FD" w:rsidRDefault="002026FD">
      <w:pPr>
        <w:pStyle w:val="a3"/>
        <w:ind w:left="0" w:firstLine="0"/>
        <w:rPr>
          <w:sz w:val="20"/>
        </w:rPr>
      </w:pPr>
    </w:p>
    <w:p w:rsidR="002026FD" w:rsidRDefault="002026FD">
      <w:pPr>
        <w:pStyle w:val="a3"/>
        <w:ind w:left="0" w:firstLine="0"/>
        <w:rPr>
          <w:sz w:val="20"/>
        </w:rPr>
      </w:pPr>
    </w:p>
    <w:p w:rsidR="002026FD" w:rsidRDefault="002026FD">
      <w:pPr>
        <w:pStyle w:val="a3"/>
        <w:ind w:left="0" w:firstLine="0"/>
        <w:rPr>
          <w:sz w:val="20"/>
        </w:rPr>
      </w:pPr>
    </w:p>
    <w:p w:rsidR="002026FD" w:rsidRDefault="002026FD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306107">
      <w:pPr>
        <w:pStyle w:val="a3"/>
        <w:ind w:left="0" w:firstLine="0"/>
        <w:rPr>
          <w:sz w:val="20"/>
        </w:rPr>
      </w:pPr>
    </w:p>
    <w:p w:rsidR="00306107" w:rsidRDefault="002026FD">
      <w:pPr>
        <w:pStyle w:val="a4"/>
        <w:spacing w:line="477" w:lineRule="auto"/>
      </w:pPr>
      <w:r>
        <w:t>РАБОЧАЯ ПРОГРАММА</w:t>
      </w:r>
      <w:r>
        <w:rPr>
          <w:spacing w:val="-97"/>
        </w:rPr>
        <w:t xml:space="preserve"> </w:t>
      </w:r>
      <w:r>
        <w:t>ЭЛЕКТИВНОГО</w:t>
      </w:r>
      <w:r>
        <w:rPr>
          <w:spacing w:val="-6"/>
        </w:rPr>
        <w:t xml:space="preserve"> </w:t>
      </w:r>
      <w:r>
        <w:t>КУРСА</w:t>
      </w:r>
    </w:p>
    <w:p w:rsidR="00306107" w:rsidRDefault="002026FD">
      <w:pPr>
        <w:spacing w:before="9" w:line="480" w:lineRule="auto"/>
        <w:ind w:left="2699" w:right="1916"/>
        <w:jc w:val="center"/>
        <w:rPr>
          <w:b/>
          <w:i/>
          <w:sz w:val="40"/>
        </w:rPr>
      </w:pPr>
      <w:r>
        <w:rPr>
          <w:b/>
          <w:i/>
          <w:sz w:val="40"/>
        </w:rPr>
        <w:t>«Читательская грамотность»</w:t>
      </w:r>
      <w:r>
        <w:rPr>
          <w:b/>
          <w:i/>
          <w:spacing w:val="-97"/>
          <w:sz w:val="40"/>
        </w:rPr>
        <w:t xml:space="preserve"> </w:t>
      </w:r>
      <w:r>
        <w:rPr>
          <w:b/>
          <w:i/>
          <w:sz w:val="40"/>
        </w:rPr>
        <w:t>8</w:t>
      </w:r>
      <w:r>
        <w:rPr>
          <w:b/>
          <w:i/>
          <w:spacing w:val="1"/>
          <w:sz w:val="40"/>
        </w:rPr>
        <w:t xml:space="preserve"> </w:t>
      </w:r>
      <w:r>
        <w:rPr>
          <w:b/>
          <w:i/>
          <w:sz w:val="40"/>
        </w:rPr>
        <w:t>класс</w:t>
      </w:r>
    </w:p>
    <w:p w:rsidR="00306107" w:rsidRDefault="00306107">
      <w:pPr>
        <w:pStyle w:val="a3"/>
        <w:ind w:left="0" w:firstLine="0"/>
        <w:rPr>
          <w:b/>
          <w:i/>
          <w:sz w:val="44"/>
        </w:rPr>
      </w:pPr>
    </w:p>
    <w:p w:rsidR="00306107" w:rsidRDefault="00306107">
      <w:pPr>
        <w:pStyle w:val="a3"/>
        <w:ind w:left="0" w:firstLine="0"/>
        <w:rPr>
          <w:b/>
          <w:i/>
          <w:sz w:val="44"/>
        </w:rPr>
      </w:pPr>
    </w:p>
    <w:p w:rsidR="00306107" w:rsidRDefault="00306107">
      <w:pPr>
        <w:pStyle w:val="a3"/>
        <w:ind w:left="0" w:firstLine="0"/>
        <w:rPr>
          <w:b/>
          <w:i/>
          <w:sz w:val="44"/>
        </w:rPr>
      </w:pPr>
    </w:p>
    <w:p w:rsidR="00306107" w:rsidRDefault="00306107">
      <w:pPr>
        <w:pStyle w:val="a3"/>
        <w:ind w:left="0" w:firstLine="0"/>
        <w:rPr>
          <w:b/>
          <w:i/>
          <w:sz w:val="44"/>
        </w:rPr>
      </w:pPr>
    </w:p>
    <w:p w:rsidR="00306107" w:rsidRDefault="00306107">
      <w:pPr>
        <w:pStyle w:val="a3"/>
        <w:ind w:left="0" w:firstLine="0"/>
        <w:rPr>
          <w:b/>
          <w:i/>
          <w:sz w:val="44"/>
        </w:rPr>
      </w:pPr>
    </w:p>
    <w:p w:rsidR="00306107" w:rsidRDefault="002026FD">
      <w:pPr>
        <w:spacing w:before="366"/>
        <w:ind w:left="1885" w:right="1916"/>
        <w:jc w:val="center"/>
        <w:rPr>
          <w:sz w:val="28"/>
        </w:rPr>
      </w:pPr>
      <w:r>
        <w:rPr>
          <w:sz w:val="28"/>
        </w:rPr>
        <w:t>Орел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:rsidR="00306107" w:rsidRDefault="00306107">
      <w:pPr>
        <w:jc w:val="center"/>
        <w:rPr>
          <w:sz w:val="28"/>
        </w:rPr>
        <w:sectPr w:rsidR="00306107">
          <w:type w:val="continuous"/>
          <w:pgSz w:w="11910" w:h="16840"/>
          <w:pgMar w:top="1460" w:right="600" w:bottom="280" w:left="1060" w:header="720" w:footer="720" w:gutter="0"/>
          <w:cols w:space="720"/>
        </w:sectPr>
      </w:pPr>
    </w:p>
    <w:p w:rsidR="00306107" w:rsidRDefault="002026FD">
      <w:pPr>
        <w:pStyle w:val="1"/>
        <w:spacing w:before="71"/>
        <w:ind w:left="4227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06107" w:rsidRDefault="00306107">
      <w:pPr>
        <w:pStyle w:val="a3"/>
        <w:spacing w:before="7"/>
        <w:ind w:left="0" w:firstLine="0"/>
        <w:rPr>
          <w:b/>
          <w:sz w:val="23"/>
        </w:rPr>
      </w:pPr>
    </w:p>
    <w:p w:rsidR="00306107" w:rsidRDefault="002026FD">
      <w:pPr>
        <w:pStyle w:val="a3"/>
        <w:ind w:right="245"/>
        <w:jc w:val="both"/>
      </w:pPr>
      <w:r>
        <w:t xml:space="preserve">Рабочая программа </w:t>
      </w:r>
      <w:r>
        <w:rPr>
          <w:color w:val="111115"/>
        </w:rPr>
        <w:t xml:space="preserve">элективного курса «Читательская грамотность» </w:t>
      </w:r>
      <w:r>
        <w:t>для 8 класса на</w:t>
      </w:r>
      <w:r>
        <w:rPr>
          <w:spacing w:val="1"/>
        </w:rPr>
        <w:t xml:space="preserve"> </w:t>
      </w:r>
      <w:r>
        <w:t>2021–</w:t>
      </w:r>
      <w:r>
        <w:rPr>
          <w:spacing w:val="10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составлена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законом</w:t>
      </w:r>
      <w:r>
        <w:rPr>
          <w:spacing w:val="12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12.05.2019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rPr>
          <w:color w:val="111115"/>
        </w:rPr>
        <w:t>Федерального государственного образовательного стандарта основного общего образования</w:t>
      </w:r>
      <w:r>
        <w:rPr>
          <w:color w:val="111115"/>
          <w:spacing w:val="1"/>
        </w:rPr>
        <w:t xml:space="preserve"> </w:t>
      </w:r>
      <w:r>
        <w:t>(далее ФГОС), основной образовательной программой среднего общего образования М</w:t>
      </w:r>
      <w:r>
        <w:t>БОУ</w:t>
      </w:r>
      <w:r>
        <w:rPr>
          <w:spacing w:val="1"/>
        </w:rPr>
        <w:t xml:space="preserve"> </w:t>
      </w:r>
      <w:r>
        <w:t>Школа №</w:t>
      </w:r>
      <w:r>
        <w:rPr>
          <w:spacing w:val="3"/>
        </w:rPr>
        <w:t xml:space="preserve"> </w:t>
      </w:r>
      <w:r>
        <w:t>52</w:t>
      </w:r>
      <w:r>
        <w:t>.</w:t>
      </w:r>
    </w:p>
    <w:p w:rsidR="00306107" w:rsidRDefault="002026FD">
      <w:pPr>
        <w:pStyle w:val="a3"/>
        <w:spacing w:before="1"/>
        <w:ind w:right="245"/>
        <w:jc w:val="both"/>
      </w:pPr>
      <w:r>
        <w:t>Элективный курс «Читательская грамотность» является необходимым дополнением к</w:t>
      </w:r>
      <w:r>
        <w:rPr>
          <w:spacing w:val="1"/>
        </w:rPr>
        <w:t xml:space="preserve"> </w:t>
      </w:r>
      <w:r>
        <w:t>программам всех учебных дисциплин,</w:t>
      </w:r>
      <w:r>
        <w:rPr>
          <w:spacing w:val="1"/>
        </w:rPr>
        <w:t xml:space="preserve"> </w:t>
      </w:r>
      <w:r>
        <w:t>так как формирование 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2"/>
        </w:rPr>
        <w:t xml:space="preserve"> </w:t>
      </w:r>
      <w:r>
        <w:t>линией</w:t>
      </w:r>
      <w:r>
        <w:rPr>
          <w:spacing w:val="-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306107" w:rsidRDefault="002026FD">
      <w:pPr>
        <w:pStyle w:val="a3"/>
        <w:spacing w:before="3"/>
        <w:ind w:right="245"/>
        <w:jc w:val="both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заложенными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</w:t>
      </w:r>
      <w:r>
        <w:t>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запроса личности и государства. В современном информационном обществе важно научить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29"/>
        </w:rPr>
        <w:t xml:space="preserve"> </w:t>
      </w:r>
      <w:r>
        <w:t>адекватно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критически</w:t>
      </w:r>
      <w:r>
        <w:rPr>
          <w:spacing w:val="24"/>
        </w:rPr>
        <w:t xml:space="preserve"> </w:t>
      </w:r>
      <w:r>
        <w:t>воспринимать</w:t>
      </w:r>
      <w:r>
        <w:rPr>
          <w:spacing w:val="29"/>
        </w:rPr>
        <w:t xml:space="preserve"> </w:t>
      </w:r>
      <w:r>
        <w:t>информацию,</w:t>
      </w:r>
      <w:r>
        <w:rPr>
          <w:spacing w:val="29"/>
        </w:rPr>
        <w:t xml:space="preserve"> </w:t>
      </w:r>
      <w:r>
        <w:t>компетентно</w:t>
      </w:r>
      <w:r>
        <w:rPr>
          <w:spacing w:val="28"/>
        </w:rPr>
        <w:t xml:space="preserve"> </w:t>
      </w:r>
      <w:r>
        <w:t>использовать</w:t>
      </w:r>
      <w:r>
        <w:rPr>
          <w:spacing w:val="-58"/>
        </w:rPr>
        <w:t xml:space="preserve"> </w:t>
      </w:r>
      <w:r>
        <w:t>её при реализации своих целей. Современная школа призвана формировать 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понимаемую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</w:t>
      </w:r>
      <w:r>
        <w:rPr>
          <w:spacing w:val="-5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функционировать,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 xml:space="preserve">образовательные </w:t>
      </w:r>
      <w:r>
        <w:t>и</w:t>
      </w:r>
      <w:r>
        <w:rPr>
          <w:spacing w:val="1"/>
        </w:rPr>
        <w:t xml:space="preserve"> </w:t>
      </w:r>
      <w:r>
        <w:t>жизненные 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расширяющемся информационном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учащегося, который обеспечивает его способность к усвоению новых знаний и умений, в том</w:t>
      </w:r>
      <w:r>
        <w:rPr>
          <w:spacing w:val="1"/>
        </w:rPr>
        <w:t xml:space="preserve"> </w:t>
      </w:r>
      <w:r>
        <w:t>числе в</w:t>
      </w:r>
      <w:r>
        <w:rPr>
          <w:spacing w:val="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306107" w:rsidRDefault="002026FD">
      <w:pPr>
        <w:pStyle w:val="a3"/>
        <w:ind w:right="252"/>
        <w:jc w:val="both"/>
      </w:pPr>
      <w:r>
        <w:t>Чтение – это основной способ получения информации по всем учебным предметам,</w:t>
      </w:r>
      <w:r>
        <w:rPr>
          <w:spacing w:val="1"/>
        </w:rPr>
        <w:t xml:space="preserve"> </w:t>
      </w:r>
      <w:r>
        <w:t>поэтому от умения воспринимать, понимать, ин</w:t>
      </w:r>
      <w:r>
        <w:t>терпретировать информацию, получаемую при</w:t>
      </w:r>
      <w:r>
        <w:rPr>
          <w:spacing w:val="-57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является текст, поэтому умение правильно работать с текстом относится к универсальным,</w:t>
      </w:r>
      <w:r>
        <w:rPr>
          <w:spacing w:val="1"/>
        </w:rPr>
        <w:t xml:space="preserve"> </w:t>
      </w:r>
      <w:r>
        <w:t>основополагающим и обоснованно является необх</w:t>
      </w:r>
      <w:r>
        <w:t>одимым звеном в программе формирования</w:t>
      </w:r>
      <w:r>
        <w:rPr>
          <w:spacing w:val="1"/>
        </w:rPr>
        <w:t xml:space="preserve"> </w:t>
      </w:r>
      <w:r>
        <w:t>стратегии</w:t>
      </w:r>
      <w:r>
        <w:rPr>
          <w:spacing w:val="2"/>
        </w:rPr>
        <w:t xml:space="preserve"> </w:t>
      </w:r>
      <w:r>
        <w:t>смыслового</w:t>
      </w:r>
      <w:r>
        <w:rPr>
          <w:spacing w:val="10"/>
        </w:rPr>
        <w:t xml:space="preserve"> </w:t>
      </w:r>
      <w:r>
        <w:t>чтения.</w:t>
      </w:r>
    </w:p>
    <w:p w:rsidR="00306107" w:rsidRDefault="002026FD">
      <w:pPr>
        <w:pStyle w:val="a3"/>
        <w:ind w:right="251"/>
        <w:jc w:val="both"/>
      </w:pPr>
      <w:r>
        <w:t>В условиях ослабления интереса к чтению успешная реализация программы 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использовать чтение как средств</w:t>
      </w:r>
      <w:r>
        <w:t>о познания мира и самого себя в этом мире. Обучение чтению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6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6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3"/>
        </w:rPr>
        <w:t xml:space="preserve"> </w:t>
      </w:r>
      <w:r>
        <w:t>интеллектуальной</w:t>
      </w:r>
      <w:r>
        <w:rPr>
          <w:spacing w:val="3"/>
        </w:rPr>
        <w:t xml:space="preserve"> </w:t>
      </w:r>
      <w:r>
        <w:t>самостоятельности.</w:t>
      </w:r>
    </w:p>
    <w:p w:rsidR="00306107" w:rsidRDefault="002026FD">
      <w:pPr>
        <w:pStyle w:val="a3"/>
        <w:ind w:right="248"/>
        <w:jc w:val="both"/>
      </w:pPr>
      <w:r>
        <w:t>Основы смыслового чтения и работы с текстовой информацией закладываются уже в</w:t>
      </w:r>
      <w:r>
        <w:rPr>
          <w:spacing w:val="1"/>
        </w:rPr>
        <w:t xml:space="preserve"> </w:t>
      </w:r>
      <w:r>
        <w:t>начальной школе, они должны закрепляться, развиваться и совершенствоваться в течение всех</w:t>
      </w:r>
      <w:r>
        <w:rPr>
          <w:spacing w:val="-57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обучения.</w:t>
      </w:r>
    </w:p>
    <w:p w:rsidR="00306107" w:rsidRDefault="002026FD">
      <w:pPr>
        <w:pStyle w:val="a3"/>
        <w:spacing w:before="2"/>
        <w:ind w:right="249"/>
        <w:jc w:val="both"/>
      </w:pPr>
      <w:r>
        <w:rPr>
          <w:b/>
          <w:i/>
        </w:rPr>
        <w:t xml:space="preserve">Основная цель курса </w:t>
      </w:r>
      <w:r>
        <w:t>«Читательской грамотность» в соотве</w:t>
      </w:r>
      <w:r>
        <w:t>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</w:t>
      </w:r>
      <w:r>
        <w:t>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совершенствование речевой</w:t>
      </w:r>
      <w:r>
        <w:rPr>
          <w:spacing w:val="-2"/>
        </w:rPr>
        <w:t xml:space="preserve"> </w:t>
      </w:r>
      <w:r>
        <w:t>деятельности.</w:t>
      </w:r>
    </w:p>
    <w:p w:rsidR="00306107" w:rsidRDefault="002026FD">
      <w:pPr>
        <w:pStyle w:val="2"/>
        <w:spacing w:before="3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306107" w:rsidRDefault="002026FD">
      <w:pPr>
        <w:pStyle w:val="a5"/>
        <w:numPr>
          <w:ilvl w:val="0"/>
          <w:numId w:val="3"/>
        </w:numPr>
        <w:tabs>
          <w:tab w:val="left" w:pos="1658"/>
        </w:tabs>
        <w:ind w:right="258" w:firstLine="85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306107" w:rsidRDefault="002026FD">
      <w:pPr>
        <w:pStyle w:val="a5"/>
        <w:numPr>
          <w:ilvl w:val="0"/>
          <w:numId w:val="3"/>
        </w:numPr>
        <w:tabs>
          <w:tab w:val="left" w:pos="1658"/>
        </w:tabs>
        <w:spacing w:before="2" w:line="237" w:lineRule="auto"/>
        <w:ind w:right="252" w:firstLine="850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досуговом;</w:t>
      </w:r>
    </w:p>
    <w:p w:rsidR="00306107" w:rsidRDefault="002026FD">
      <w:pPr>
        <w:pStyle w:val="a5"/>
        <w:numPr>
          <w:ilvl w:val="0"/>
          <w:numId w:val="3"/>
        </w:numPr>
        <w:tabs>
          <w:tab w:val="left" w:pos="1658"/>
        </w:tabs>
        <w:spacing w:before="5" w:line="237" w:lineRule="auto"/>
        <w:ind w:right="252" w:firstLine="850"/>
        <w:rPr>
          <w:sz w:val="24"/>
        </w:rPr>
      </w:pPr>
      <w:r>
        <w:rPr>
          <w:sz w:val="24"/>
        </w:rPr>
        <w:t>развивать интеллектуальную самостоятельность учащихся, формировать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06107" w:rsidRDefault="00306107">
      <w:pPr>
        <w:spacing w:line="237" w:lineRule="auto"/>
        <w:jc w:val="both"/>
        <w:rPr>
          <w:sz w:val="24"/>
        </w:rPr>
        <w:sectPr w:rsidR="00306107">
          <w:pgSz w:w="11910" w:h="16840"/>
          <w:pgMar w:top="1040" w:right="600" w:bottom="280" w:left="1060" w:header="720" w:footer="720" w:gutter="0"/>
          <w:cols w:space="720"/>
        </w:sectPr>
      </w:pPr>
    </w:p>
    <w:p w:rsidR="00306107" w:rsidRDefault="002026FD">
      <w:pPr>
        <w:pStyle w:val="a5"/>
        <w:numPr>
          <w:ilvl w:val="0"/>
          <w:numId w:val="3"/>
        </w:numPr>
        <w:tabs>
          <w:tab w:val="left" w:pos="1493"/>
          <w:tab w:val="left" w:pos="1658"/>
          <w:tab w:val="left" w:pos="3086"/>
          <w:tab w:val="left" w:pos="4463"/>
          <w:tab w:val="left" w:pos="8060"/>
        </w:tabs>
        <w:spacing w:before="66"/>
        <w:ind w:right="247" w:firstLine="850"/>
        <w:rPr>
          <w:sz w:val="24"/>
        </w:rPr>
      </w:pPr>
      <w:r>
        <w:rPr>
          <w:sz w:val="24"/>
        </w:rPr>
        <w:lastRenderedPageBreak/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 видом деятельности (названия видов чтения) и инструментарий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z w:val="24"/>
        </w:rPr>
        <w:tab/>
        <w:t>целевого</w:t>
      </w:r>
      <w:r>
        <w:rPr>
          <w:sz w:val="24"/>
        </w:rPr>
        <w:tab/>
        <w:t>чтения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просмотрового/поискового,</w:t>
      </w:r>
      <w:r>
        <w:rPr>
          <w:sz w:val="24"/>
        </w:rPr>
        <w:tab/>
        <w:t>ознакомительного,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изучающего/углублённого)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6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ормации;</w:t>
      </w:r>
    </w:p>
    <w:p w:rsidR="00306107" w:rsidRDefault="002026FD">
      <w:pPr>
        <w:pStyle w:val="a5"/>
        <w:numPr>
          <w:ilvl w:val="0"/>
          <w:numId w:val="3"/>
        </w:numPr>
        <w:tabs>
          <w:tab w:val="left" w:pos="1658"/>
        </w:tabs>
        <w:spacing w:before="1" w:line="242" w:lineRule="auto"/>
        <w:ind w:right="252" w:firstLine="85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306107" w:rsidRDefault="002026FD">
      <w:pPr>
        <w:pStyle w:val="a3"/>
        <w:ind w:right="255"/>
        <w:jc w:val="both"/>
      </w:pP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 из текстов, схем, рисунков, таблиц, диаграмм, представленных как на бумажных,</w:t>
      </w:r>
      <w:r>
        <w:rPr>
          <w:spacing w:val="1"/>
        </w:rPr>
        <w:t xml:space="preserve"> </w:t>
      </w:r>
      <w:r>
        <w:t>так и электронных носителях. Используются тексты различные по оформлению, стилистике,</w:t>
      </w:r>
      <w:r>
        <w:rPr>
          <w:spacing w:val="1"/>
        </w:rPr>
        <w:t xml:space="preserve"> </w:t>
      </w:r>
      <w:r>
        <w:t>форме. Информация представлена в различном контексте (семья, дом, друзья, природа</w:t>
      </w:r>
      <w:r>
        <w:t>, учеба,</w:t>
      </w:r>
      <w:r>
        <w:rPr>
          <w:spacing w:val="1"/>
        </w:rPr>
        <w:t xml:space="preserve"> </w:t>
      </w:r>
      <w:r>
        <w:t>работа и</w:t>
      </w:r>
      <w:r>
        <w:rPr>
          <w:spacing w:val="-2"/>
        </w:rPr>
        <w:t xml:space="preserve"> </w:t>
      </w:r>
      <w:r>
        <w:t>производство,</w:t>
      </w:r>
      <w:r>
        <w:rPr>
          <w:spacing w:val="-5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306107" w:rsidRDefault="002026FD">
      <w:pPr>
        <w:pStyle w:val="a3"/>
        <w:ind w:right="251"/>
        <w:jc w:val="both"/>
      </w:pPr>
      <w:r>
        <w:t>Основные виды деятельности обучающихся: самостоятельное чтение и обсуждение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(беседа,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диспут);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материало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задач.</w:t>
      </w:r>
    </w:p>
    <w:p w:rsidR="00306107" w:rsidRDefault="002026FD">
      <w:pPr>
        <w:pStyle w:val="a3"/>
        <w:ind w:left="1067" w:firstLine="0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</w:t>
      </w:r>
      <w:bookmarkStart w:id="0" w:name="_GoBack"/>
      <w:r>
        <w:t>5</w:t>
      </w:r>
      <w:bookmarkEnd w:id="0"/>
      <w:r>
        <w:rPr>
          <w:spacing w:val="-1"/>
        </w:rPr>
        <w:t xml:space="preserve"> </w:t>
      </w:r>
      <w:r>
        <w:t>час</w:t>
      </w:r>
      <w:r>
        <w:t>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06107" w:rsidRDefault="00306107">
      <w:pPr>
        <w:pStyle w:val="a3"/>
        <w:spacing w:before="10"/>
        <w:ind w:left="0" w:firstLine="0"/>
        <w:rPr>
          <w:sz w:val="23"/>
        </w:rPr>
      </w:pPr>
    </w:p>
    <w:p w:rsidR="00306107" w:rsidRDefault="002026FD">
      <w:pPr>
        <w:ind w:left="2699" w:right="1886"/>
        <w:jc w:val="center"/>
        <w:rPr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306107" w:rsidRDefault="002026FD">
      <w:pPr>
        <w:pStyle w:val="2"/>
        <w:spacing w:before="2"/>
        <w:ind w:left="2699" w:right="1877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06107" w:rsidRDefault="002026FD">
      <w:pPr>
        <w:pStyle w:val="a3"/>
        <w:ind w:right="248"/>
        <w:jc w:val="both"/>
      </w:pPr>
      <w:r>
        <w:t>Учащиеся получат возможность использовать навыки смыслового чтения на уроках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учебно-познавательных и учебно-практических задач; обогатить, углубить знания, расширить</w:t>
      </w:r>
      <w:r>
        <w:rPr>
          <w:spacing w:val="1"/>
        </w:rPr>
        <w:t xml:space="preserve"> </w:t>
      </w:r>
      <w:r>
        <w:t>культур</w:t>
      </w:r>
      <w:r>
        <w:t>ный</w:t>
      </w:r>
      <w:r>
        <w:rPr>
          <w:spacing w:val="2"/>
        </w:rPr>
        <w:t xml:space="preserve"> </w:t>
      </w:r>
      <w:r>
        <w:t>кругозор.</w:t>
      </w:r>
    </w:p>
    <w:p w:rsidR="00306107" w:rsidRDefault="002026FD">
      <w:pPr>
        <w:pStyle w:val="2"/>
        <w:spacing w:before="4" w:line="272" w:lineRule="exact"/>
        <w:ind w:left="4155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306107" w:rsidRDefault="002026FD">
      <w:pPr>
        <w:pStyle w:val="a3"/>
        <w:spacing w:line="272" w:lineRule="exact"/>
        <w:ind w:left="1067" w:firstLine="0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приоритетное</w:t>
      </w:r>
      <w:r>
        <w:rPr>
          <w:spacing w:val="-8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формированию: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240"/>
        </w:tabs>
        <w:spacing w:before="3"/>
        <w:ind w:right="244" w:firstLine="850"/>
        <w:rPr>
          <w:sz w:val="24"/>
        </w:rPr>
      </w:pPr>
      <w:r>
        <w:rPr>
          <w:sz w:val="24"/>
        </w:rPr>
        <w:t>основ гражданской идентичности личности (включая когнитивный,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компоненты);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327"/>
        </w:tabs>
        <w:spacing w:line="242" w:lineRule="auto"/>
        <w:ind w:right="248" w:firstLine="850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правосознание);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303"/>
        </w:tabs>
        <w:spacing w:line="242" w:lineRule="auto"/>
        <w:ind w:right="253" w:firstLine="850"/>
        <w:rPr>
          <w:sz w:val="24"/>
        </w:rPr>
      </w:pP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216"/>
        </w:tabs>
        <w:spacing w:line="242" w:lineRule="auto"/>
        <w:ind w:right="251" w:firstLine="850"/>
        <w:rPr>
          <w:sz w:val="24"/>
        </w:rPr>
      </w:pPr>
      <w:r>
        <w:rPr>
          <w:sz w:val="24"/>
        </w:rPr>
        <w:t>развитого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274"/>
        </w:tabs>
        <w:spacing w:line="242" w:lineRule="auto"/>
        <w:ind w:right="257" w:firstLine="850"/>
        <w:rPr>
          <w:sz w:val="24"/>
        </w:rPr>
      </w:pPr>
      <w:r>
        <w:rPr>
          <w:sz w:val="24"/>
        </w:rPr>
        <w:t>нравственных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269"/>
        </w:tabs>
        <w:spacing w:line="242" w:lineRule="auto"/>
        <w:ind w:right="249" w:firstLine="850"/>
        <w:rPr>
          <w:sz w:val="24"/>
        </w:rPr>
      </w:pPr>
      <w:proofErr w:type="gramStart"/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познанию;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212"/>
        </w:tabs>
        <w:ind w:right="261" w:firstLine="850"/>
        <w:rPr>
          <w:sz w:val="24"/>
        </w:rPr>
      </w:pPr>
      <w:r>
        <w:rPr>
          <w:sz w:val="24"/>
        </w:rPr>
        <w:t>целостного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306107" w:rsidRDefault="002026FD">
      <w:pPr>
        <w:pStyle w:val="a5"/>
        <w:numPr>
          <w:ilvl w:val="0"/>
          <w:numId w:val="2"/>
        </w:numPr>
        <w:tabs>
          <w:tab w:val="left" w:pos="1312"/>
        </w:tabs>
        <w:ind w:right="252" w:firstLine="850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306107" w:rsidRDefault="002026FD">
      <w:pPr>
        <w:pStyle w:val="2"/>
        <w:spacing w:line="240" w:lineRule="auto"/>
        <w:ind w:left="3857"/>
      </w:pP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</w:t>
      </w:r>
    </w:p>
    <w:p w:rsidR="00306107" w:rsidRDefault="002026FD">
      <w:pPr>
        <w:spacing w:line="249" w:lineRule="exact"/>
        <w:ind w:left="106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42" w:lineRule="auto"/>
        <w:ind w:right="259" w:firstLine="85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рубрики,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содержание).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42" w:lineRule="auto"/>
        <w:ind w:right="255" w:firstLine="85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 справочные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 (под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70" w:lineRule="exact"/>
        <w:ind w:left="165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схем.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ind w:left="165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различие.</w:t>
      </w:r>
    </w:p>
    <w:p w:rsidR="00306107" w:rsidRDefault="00306107">
      <w:pPr>
        <w:rPr>
          <w:sz w:val="24"/>
        </w:rPr>
        <w:sectPr w:rsidR="00306107">
          <w:pgSz w:w="11910" w:h="16840"/>
          <w:pgMar w:top="1040" w:right="600" w:bottom="280" w:left="1060" w:header="720" w:footer="720" w:gutter="0"/>
          <w:cols w:space="720"/>
        </w:sectPr>
      </w:pP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  <w:tab w:val="left" w:pos="3575"/>
          <w:tab w:val="left" w:pos="5891"/>
          <w:tab w:val="left" w:pos="7364"/>
          <w:tab w:val="left" w:pos="8640"/>
          <w:tab w:val="left" w:pos="9292"/>
        </w:tabs>
        <w:spacing w:before="66" w:line="242" w:lineRule="auto"/>
        <w:ind w:right="248" w:firstLine="850"/>
        <w:jc w:val="left"/>
        <w:rPr>
          <w:sz w:val="24"/>
        </w:rPr>
      </w:pPr>
      <w:proofErr w:type="gramStart"/>
      <w:r>
        <w:rPr>
          <w:sz w:val="24"/>
        </w:rPr>
        <w:lastRenderedPageBreak/>
        <w:t>Группировать,</w:t>
      </w:r>
      <w:r>
        <w:rPr>
          <w:sz w:val="24"/>
        </w:rPr>
        <w:tab/>
      </w:r>
      <w:proofErr w:type="gramEnd"/>
      <w:r>
        <w:rPr>
          <w:sz w:val="24"/>
        </w:rPr>
        <w:t>классифицировать</w:t>
      </w:r>
      <w:r>
        <w:rPr>
          <w:sz w:val="24"/>
        </w:rPr>
        <w:tab/>
        <w:t>предметы,</w:t>
      </w:r>
      <w:r>
        <w:rPr>
          <w:sz w:val="24"/>
        </w:rPr>
        <w:tab/>
        <w:t>объекты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306107" w:rsidRDefault="002026FD">
      <w:pPr>
        <w:spacing w:line="271" w:lineRule="exact"/>
        <w:ind w:left="106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3"/>
        <w:ind w:right="252" w:firstLine="85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благодарить.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  <w:tab w:val="left" w:pos="2808"/>
          <w:tab w:val="left" w:pos="3144"/>
          <w:tab w:val="left" w:pos="4059"/>
          <w:tab w:val="left" w:pos="5244"/>
          <w:tab w:val="left" w:pos="5694"/>
          <w:tab w:val="left" w:pos="6840"/>
          <w:tab w:val="left" w:pos="7919"/>
          <w:tab w:val="left" w:pos="9074"/>
        </w:tabs>
        <w:spacing w:before="3" w:line="237" w:lineRule="auto"/>
        <w:ind w:right="252" w:firstLine="850"/>
        <w:jc w:val="left"/>
        <w:rPr>
          <w:sz w:val="24"/>
        </w:rPr>
      </w:pPr>
      <w:r>
        <w:rPr>
          <w:sz w:val="24"/>
        </w:rPr>
        <w:t>Вступать</w:t>
      </w:r>
      <w:r>
        <w:rPr>
          <w:sz w:val="24"/>
        </w:rPr>
        <w:tab/>
        <w:t>в</w:t>
      </w:r>
      <w:r>
        <w:rPr>
          <w:sz w:val="24"/>
        </w:rPr>
        <w:tab/>
        <w:t>диалог</w:t>
      </w:r>
      <w:proofErr w:type="gramStart"/>
      <w:r>
        <w:rPr>
          <w:sz w:val="24"/>
        </w:rPr>
        <w:tab/>
      </w:r>
      <w:r>
        <w:rPr>
          <w:sz w:val="24"/>
        </w:rPr>
        <w:t>(</w:t>
      </w:r>
      <w:proofErr w:type="gramEnd"/>
      <w:r>
        <w:rPr>
          <w:sz w:val="24"/>
        </w:rPr>
        <w:t>отвечать</w:t>
      </w:r>
      <w:r>
        <w:rPr>
          <w:sz w:val="24"/>
        </w:rPr>
        <w:tab/>
        <w:t>на</w:t>
      </w:r>
      <w:r>
        <w:rPr>
          <w:sz w:val="24"/>
        </w:rPr>
        <w:tab/>
        <w:t>вопросы,</w:t>
      </w:r>
      <w:r>
        <w:rPr>
          <w:sz w:val="24"/>
        </w:rPr>
        <w:tab/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</w:r>
      <w:r>
        <w:rPr>
          <w:spacing w:val="-1"/>
          <w:sz w:val="24"/>
        </w:rPr>
        <w:t>уточнять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непонятное).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5" w:line="237" w:lineRule="auto"/>
        <w:ind w:right="257" w:firstLine="850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паре: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очерёдность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ошибках.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4" w:line="275" w:lineRule="exact"/>
        <w:ind w:left="165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  <w:tab w:val="left" w:pos="3302"/>
          <w:tab w:val="left" w:pos="3733"/>
          <w:tab w:val="left" w:pos="5680"/>
          <w:tab w:val="left" w:pos="6994"/>
          <w:tab w:val="left" w:pos="7546"/>
          <w:tab w:val="left" w:pos="8917"/>
        </w:tabs>
        <w:spacing w:line="242" w:lineRule="auto"/>
        <w:ind w:right="251" w:firstLine="850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z w:val="24"/>
        </w:rPr>
        <w:tab/>
        <w:t>со</w:t>
      </w:r>
      <w:r>
        <w:rPr>
          <w:sz w:val="24"/>
        </w:rPr>
        <w:tab/>
        <w:t xml:space="preserve">сверстниками 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взрослыми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306107" w:rsidRDefault="002026FD">
      <w:pPr>
        <w:spacing w:line="271" w:lineRule="exact"/>
        <w:ind w:left="106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1" w:line="275" w:lineRule="exact"/>
        <w:ind w:left="1657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75" w:lineRule="exact"/>
        <w:ind w:left="165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эталоном.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2"/>
        <w:ind w:right="254" w:firstLine="85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свою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2"/>
          <w:sz w:val="24"/>
        </w:rPr>
        <w:t xml:space="preserve"> </w:t>
      </w:r>
      <w:r>
        <w:rPr>
          <w:sz w:val="24"/>
        </w:rPr>
        <w:t>если</w:t>
      </w:r>
      <w:r>
        <w:rPr>
          <w:spacing w:val="45"/>
          <w:sz w:val="24"/>
        </w:rPr>
        <w:t xml:space="preserve"> </w:t>
      </w:r>
      <w:r>
        <w:rPr>
          <w:sz w:val="24"/>
        </w:rPr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(образцом).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  <w:tab w:val="left" w:pos="2041"/>
          <w:tab w:val="left" w:pos="3873"/>
          <w:tab w:val="left" w:pos="4213"/>
          <w:tab w:val="left" w:pos="5393"/>
          <w:tab w:val="left" w:pos="6769"/>
          <w:tab w:val="left" w:pos="9061"/>
        </w:tabs>
        <w:spacing w:before="3" w:line="237" w:lineRule="auto"/>
        <w:ind w:right="250" w:firstLine="85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сотрудничестве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определять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</w:r>
      <w:r>
        <w:rPr>
          <w:spacing w:val="-1"/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ряд</w:t>
      </w:r>
      <w:r>
        <w:rPr>
          <w:spacing w:val="-6"/>
          <w:sz w:val="24"/>
        </w:rPr>
        <w:t xml:space="preserve"> </w:t>
      </w:r>
      <w:r>
        <w:rPr>
          <w:sz w:val="24"/>
        </w:rPr>
        <w:t>«маршрутного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листа».</w:t>
      </w:r>
    </w:p>
    <w:p w:rsidR="00306107" w:rsidRDefault="002026FD">
      <w:pPr>
        <w:pStyle w:val="1"/>
        <w:spacing w:before="9" w:line="272" w:lineRule="exact"/>
      </w:pP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42" w:lineRule="auto"/>
        <w:ind w:right="251" w:firstLine="85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назначение текста;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42" w:lineRule="auto"/>
        <w:ind w:right="254" w:firstLine="850"/>
        <w:rPr>
          <w:sz w:val="24"/>
        </w:rPr>
      </w:pPr>
      <w:r>
        <w:rPr>
          <w:sz w:val="24"/>
        </w:rPr>
        <w:t>выбирать из текста или придумывать заголовок, соотве6тствующий 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71" w:lineRule="exact"/>
        <w:ind w:left="1657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 те</w:t>
      </w:r>
      <w:r>
        <w:rPr>
          <w:sz w:val="24"/>
        </w:rPr>
        <w:t>кста;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37" w:lineRule="auto"/>
        <w:ind w:right="252" w:firstLine="850"/>
        <w:rPr>
          <w:sz w:val="24"/>
        </w:rPr>
      </w:pPr>
      <w:r>
        <w:rPr>
          <w:sz w:val="24"/>
        </w:rPr>
        <w:t>предвосхищать содержание 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текста по</w:t>
      </w:r>
      <w:r>
        <w:rPr>
          <w:spacing w:val="60"/>
          <w:sz w:val="24"/>
        </w:rPr>
        <w:t xml:space="preserve"> </w:t>
      </w:r>
      <w:r>
        <w:rPr>
          <w:sz w:val="24"/>
        </w:rPr>
        <w:t>заголовку и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предыдущий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75" w:lineRule="exact"/>
        <w:ind w:left="1657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(инструкций),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ind w:right="251" w:firstLine="850"/>
        <w:rPr>
          <w:sz w:val="24"/>
        </w:rPr>
      </w:pPr>
      <w:r>
        <w:rPr>
          <w:sz w:val="24"/>
        </w:rPr>
        <w:t xml:space="preserve">сопоставлять основные текстовые и </w:t>
      </w:r>
      <w:proofErr w:type="spellStart"/>
      <w:r>
        <w:rPr>
          <w:sz w:val="24"/>
        </w:rPr>
        <w:t>внетекстовые</w:t>
      </w:r>
      <w:proofErr w:type="spellEnd"/>
      <w:r>
        <w:rPr>
          <w:sz w:val="24"/>
        </w:rPr>
        <w:t xml:space="preserve"> компоненты;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 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2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ind w:right="243" w:firstLine="850"/>
        <w:rPr>
          <w:sz w:val="24"/>
        </w:rPr>
      </w:pPr>
      <w:r>
        <w:rPr>
          <w:sz w:val="24"/>
        </w:rPr>
        <w:t>находить в тексте требуемую информацию (пробегать текст глазами,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 основные элементы, сопоставлять формы выражения информации в запросе и в 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 устанавливать, являются ли они тождественными или синонимическими,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тексте);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3" w:line="237" w:lineRule="auto"/>
        <w:ind w:right="252" w:firstLine="85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</w:t>
      </w:r>
      <w:r>
        <w:rPr>
          <w:sz w:val="24"/>
        </w:rPr>
        <w:t>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 текстов;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6" w:line="237" w:lineRule="auto"/>
        <w:ind w:right="251" w:firstLine="850"/>
        <w:rPr>
          <w:sz w:val="24"/>
        </w:rPr>
      </w:pPr>
      <w:r>
        <w:rPr>
          <w:sz w:val="24"/>
        </w:rPr>
        <w:t>ставить перед собой цель чтения, направляя внимание на полезную в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3" w:line="275" w:lineRule="exact"/>
        <w:ind w:left="165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line="275" w:lineRule="exact"/>
        <w:ind w:left="1657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06107" w:rsidRDefault="002026FD">
      <w:pPr>
        <w:pStyle w:val="a5"/>
        <w:numPr>
          <w:ilvl w:val="1"/>
          <w:numId w:val="2"/>
        </w:numPr>
        <w:tabs>
          <w:tab w:val="left" w:pos="1658"/>
        </w:tabs>
        <w:spacing w:before="3"/>
        <w:ind w:left="1657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"/>
          <w:sz w:val="24"/>
        </w:rPr>
        <w:t xml:space="preserve"> </w:t>
      </w:r>
      <w:r>
        <w:rPr>
          <w:sz w:val="24"/>
        </w:rPr>
        <w:t>точки зрения и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заданной</w:t>
      </w:r>
    </w:p>
    <w:p w:rsidR="00306107" w:rsidRDefault="00306107">
      <w:pPr>
        <w:rPr>
          <w:sz w:val="24"/>
        </w:rPr>
        <w:sectPr w:rsidR="00306107">
          <w:pgSz w:w="11910" w:h="16840"/>
          <w:pgMar w:top="1040" w:right="600" w:bottom="280" w:left="1060" w:header="720" w:footer="720" w:gutter="0"/>
          <w:cols w:space="720"/>
        </w:sectPr>
      </w:pPr>
    </w:p>
    <w:p w:rsidR="00306107" w:rsidRDefault="002026FD">
      <w:pPr>
        <w:pStyle w:val="a3"/>
        <w:spacing w:line="273" w:lineRule="exact"/>
        <w:ind w:left="577" w:firstLine="0"/>
      </w:pPr>
      <w:r>
        <w:lastRenderedPageBreak/>
        <w:t>теме;</w:t>
      </w:r>
    </w:p>
    <w:p w:rsidR="00306107" w:rsidRDefault="002026FD">
      <w:pPr>
        <w:pStyle w:val="a3"/>
        <w:spacing w:before="11"/>
        <w:ind w:left="0" w:firstLine="0"/>
        <w:rPr>
          <w:sz w:val="23"/>
        </w:rPr>
      </w:pPr>
      <w:r>
        <w:br w:type="column"/>
      </w:r>
    </w:p>
    <w:p w:rsidR="00306107" w:rsidRDefault="002026FD">
      <w:pPr>
        <w:pStyle w:val="a5"/>
        <w:numPr>
          <w:ilvl w:val="0"/>
          <w:numId w:val="1"/>
        </w:numPr>
        <w:tabs>
          <w:tab w:val="left" w:pos="504"/>
        </w:tabs>
        <w:spacing w:line="275" w:lineRule="exact"/>
        <w:jc w:val="left"/>
        <w:rPr>
          <w:sz w:val="24"/>
        </w:rPr>
      </w:pPr>
      <w:r>
        <w:rPr>
          <w:sz w:val="24"/>
        </w:rPr>
        <w:t>выполнять 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мыслей;</w:t>
      </w:r>
    </w:p>
    <w:p w:rsidR="00306107" w:rsidRDefault="002026FD">
      <w:pPr>
        <w:pStyle w:val="a5"/>
        <w:numPr>
          <w:ilvl w:val="0"/>
          <w:numId w:val="1"/>
        </w:numPr>
        <w:tabs>
          <w:tab w:val="left" w:pos="504"/>
        </w:tabs>
        <w:spacing w:line="275" w:lineRule="exact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36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обоснования</w:t>
      </w:r>
    </w:p>
    <w:p w:rsidR="00306107" w:rsidRDefault="00306107">
      <w:pPr>
        <w:spacing w:line="275" w:lineRule="exact"/>
        <w:rPr>
          <w:sz w:val="24"/>
        </w:rPr>
        <w:sectPr w:rsidR="00306107">
          <w:type w:val="continuous"/>
          <w:pgSz w:w="11910" w:h="16840"/>
          <w:pgMar w:top="1460" w:right="600" w:bottom="280" w:left="1060" w:header="720" w:footer="720" w:gutter="0"/>
          <w:cols w:num="2" w:space="720" w:equalWidth="0">
            <w:col w:w="1114" w:space="40"/>
            <w:col w:w="9096"/>
          </w:cols>
        </w:sectPr>
      </w:pPr>
    </w:p>
    <w:p w:rsidR="00306107" w:rsidRDefault="002026FD">
      <w:pPr>
        <w:pStyle w:val="a3"/>
        <w:spacing w:before="3"/>
        <w:ind w:left="577" w:firstLine="0"/>
      </w:pPr>
      <w:r>
        <w:lastRenderedPageBreak/>
        <w:t>определенной</w:t>
      </w:r>
      <w:r>
        <w:rPr>
          <w:spacing w:val="36"/>
        </w:rPr>
        <w:t xml:space="preserve"> </w:t>
      </w:r>
      <w:r>
        <w:t>позиции;</w:t>
      </w:r>
      <w:r>
        <w:rPr>
          <w:spacing w:val="32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душевное</w:t>
      </w:r>
      <w:r>
        <w:rPr>
          <w:spacing w:val="35"/>
        </w:rPr>
        <w:t xml:space="preserve"> </w:t>
      </w:r>
      <w:r>
        <w:t>состояние</w:t>
      </w:r>
      <w:r>
        <w:rPr>
          <w:spacing w:val="34"/>
        </w:rPr>
        <w:t xml:space="preserve"> </w:t>
      </w:r>
      <w:r>
        <w:t>персонажей</w:t>
      </w:r>
      <w:r>
        <w:rPr>
          <w:spacing w:val="37"/>
        </w:rPr>
        <w:t xml:space="preserve"> </w:t>
      </w:r>
      <w:r>
        <w:t>текста,</w:t>
      </w:r>
      <w:r>
        <w:rPr>
          <w:spacing w:val="37"/>
        </w:rPr>
        <w:t xml:space="preserve"> </w:t>
      </w:r>
      <w:r>
        <w:t>сопереживать</w:t>
      </w:r>
      <w:r>
        <w:rPr>
          <w:spacing w:val="-57"/>
        </w:rPr>
        <w:t xml:space="preserve"> </w:t>
      </w:r>
      <w:r>
        <w:t>им.</w:t>
      </w:r>
    </w:p>
    <w:p w:rsidR="00306107" w:rsidRDefault="002026FD">
      <w:pPr>
        <w:pStyle w:val="1"/>
        <w:spacing w:before="5" w:line="272" w:lineRule="exact"/>
      </w:pPr>
      <w:r>
        <w:t>Ученик</w:t>
      </w:r>
      <w:r>
        <w:rPr>
          <w:spacing w:val="-2"/>
        </w:rPr>
        <w:t xml:space="preserve"> </w:t>
      </w:r>
      <w:r>
        <w:t>получит возможность научиться</w:t>
      </w:r>
    </w:p>
    <w:p w:rsidR="00306107" w:rsidRDefault="002026FD">
      <w:pPr>
        <w:pStyle w:val="a5"/>
        <w:numPr>
          <w:ilvl w:val="1"/>
          <w:numId w:val="1"/>
        </w:numPr>
        <w:tabs>
          <w:tab w:val="left" w:pos="1658"/>
        </w:tabs>
        <w:spacing w:line="242" w:lineRule="auto"/>
        <w:ind w:right="252" w:firstLine="85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осмысления;</w:t>
      </w:r>
    </w:p>
    <w:p w:rsidR="00306107" w:rsidRDefault="00306107">
      <w:pPr>
        <w:spacing w:line="242" w:lineRule="auto"/>
        <w:rPr>
          <w:sz w:val="24"/>
        </w:rPr>
        <w:sectPr w:rsidR="00306107">
          <w:type w:val="continuous"/>
          <w:pgSz w:w="11910" w:h="16840"/>
          <w:pgMar w:top="1460" w:right="600" w:bottom="280" w:left="1060" w:header="720" w:footer="720" w:gutter="0"/>
          <w:cols w:space="720"/>
        </w:sectPr>
      </w:pPr>
    </w:p>
    <w:p w:rsidR="00306107" w:rsidRDefault="002026FD">
      <w:pPr>
        <w:pStyle w:val="a5"/>
        <w:numPr>
          <w:ilvl w:val="1"/>
          <w:numId w:val="1"/>
        </w:numPr>
        <w:tabs>
          <w:tab w:val="left" w:pos="1658"/>
        </w:tabs>
        <w:spacing w:before="66"/>
        <w:ind w:right="242" w:firstLine="85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имплицитную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 материала с информацией текста, анализа подтекста (использованных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текста);</w:t>
      </w:r>
    </w:p>
    <w:p w:rsidR="00306107" w:rsidRDefault="002026FD">
      <w:pPr>
        <w:pStyle w:val="a5"/>
        <w:numPr>
          <w:ilvl w:val="1"/>
          <w:numId w:val="1"/>
        </w:numPr>
        <w:tabs>
          <w:tab w:val="left" w:pos="1658"/>
        </w:tabs>
        <w:spacing w:before="3" w:line="275" w:lineRule="exact"/>
        <w:ind w:left="1657"/>
        <w:rPr>
          <w:sz w:val="24"/>
        </w:rPr>
      </w:pPr>
      <w:r>
        <w:rPr>
          <w:sz w:val="24"/>
        </w:rPr>
        <w:t>критич</w:t>
      </w:r>
      <w:r>
        <w:rPr>
          <w:sz w:val="24"/>
        </w:rPr>
        <w:t>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06107" w:rsidRDefault="002026FD">
      <w:pPr>
        <w:pStyle w:val="a5"/>
        <w:numPr>
          <w:ilvl w:val="1"/>
          <w:numId w:val="1"/>
        </w:numPr>
        <w:tabs>
          <w:tab w:val="left" w:pos="1658"/>
        </w:tabs>
        <w:spacing w:line="275" w:lineRule="exact"/>
        <w:ind w:left="1657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306107" w:rsidRDefault="002026FD">
      <w:pPr>
        <w:pStyle w:val="a5"/>
        <w:numPr>
          <w:ilvl w:val="1"/>
          <w:numId w:val="1"/>
        </w:numPr>
        <w:tabs>
          <w:tab w:val="left" w:pos="1658"/>
        </w:tabs>
        <w:spacing w:before="5" w:line="237" w:lineRule="auto"/>
        <w:ind w:right="251" w:firstLine="850"/>
        <w:rPr>
          <w:sz w:val="24"/>
        </w:rPr>
      </w:pPr>
      <w:r>
        <w:rPr>
          <w:sz w:val="24"/>
        </w:rPr>
        <w:t>определять достоверную информацию в случае наличия противоречивой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306107" w:rsidRDefault="002026FD">
      <w:pPr>
        <w:pStyle w:val="1"/>
        <w:spacing w:before="8"/>
        <w:ind w:left="4010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306107" w:rsidRDefault="00306107">
      <w:pPr>
        <w:pStyle w:val="a3"/>
        <w:ind w:left="0" w:firstLine="0"/>
        <w:rPr>
          <w:b/>
        </w:rPr>
      </w:pPr>
    </w:p>
    <w:p w:rsidR="00306107" w:rsidRDefault="002026FD">
      <w:pPr>
        <w:spacing w:line="273" w:lineRule="exact"/>
        <w:ind w:left="106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«Работа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текстом: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информации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понимание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прочитанного»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 ч</w:t>
      </w:r>
    </w:p>
    <w:p w:rsidR="00306107" w:rsidRDefault="002026FD">
      <w:pPr>
        <w:pStyle w:val="a3"/>
        <w:ind w:right="248"/>
        <w:jc w:val="both"/>
      </w:pPr>
      <w:r>
        <w:t>Определение основной темы и идеи текста. Учебный текст как источник информации.</w:t>
      </w:r>
      <w:r>
        <w:rPr>
          <w:spacing w:val="-57"/>
        </w:rPr>
        <w:t xml:space="preserve"> </w:t>
      </w:r>
      <w:r>
        <w:t>Сопоставление содержания текстов официально-делового стиля. Деловые ситуации в текстах.</w:t>
      </w:r>
      <w:r>
        <w:rPr>
          <w:spacing w:val="1"/>
        </w:rPr>
        <w:t xml:space="preserve"> </w:t>
      </w:r>
      <w:r>
        <w:t>Работа с</w:t>
      </w:r>
      <w:r>
        <w:rPr>
          <w:spacing w:val="-5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как применять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текста в</w:t>
      </w:r>
      <w:r>
        <w:rPr>
          <w:spacing w:val="-2"/>
        </w:rPr>
        <w:t xml:space="preserve"> </w:t>
      </w:r>
      <w:r>
        <w:t>из</w:t>
      </w:r>
      <w:r>
        <w:t>менённой</w:t>
      </w:r>
      <w:r>
        <w:rPr>
          <w:spacing w:val="-3"/>
        </w:rPr>
        <w:t xml:space="preserve"> </w:t>
      </w:r>
      <w:r>
        <w:t>ситуации?</w:t>
      </w:r>
    </w:p>
    <w:p w:rsidR="00306107" w:rsidRDefault="002026FD">
      <w:pPr>
        <w:pStyle w:val="a3"/>
        <w:ind w:right="248"/>
        <w:jc w:val="both"/>
      </w:pPr>
      <w:r>
        <w:t>Восприятие на слух и понимание различных видов сообщений. Типология текстов.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Функционально-стилевая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(разговорный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художественный стиль, официально-деловой стиль, научный стиль). Языковые особ</w:t>
      </w:r>
      <w:r>
        <w:t>енности</w:t>
      </w:r>
      <w:r>
        <w:rPr>
          <w:spacing w:val="1"/>
        </w:rPr>
        <w:t xml:space="preserve"> </w:t>
      </w:r>
      <w:r>
        <w:t>разных стилей речи. Жанр текста. Понимание текста с опорой на тип, стиль, жанр, структуру,</w:t>
      </w:r>
      <w:r>
        <w:rPr>
          <w:spacing w:val="1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текста.</w:t>
      </w:r>
    </w:p>
    <w:p w:rsidR="00306107" w:rsidRDefault="002026FD">
      <w:pPr>
        <w:pStyle w:val="a3"/>
        <w:ind w:right="240"/>
        <w:jc w:val="both"/>
      </w:pP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читательского опыта, освоения и использования информации. Текст, тема текста, основная</w:t>
      </w:r>
      <w:r>
        <w:rPr>
          <w:spacing w:val="1"/>
        </w:rPr>
        <w:t xml:space="preserve"> </w:t>
      </w:r>
      <w:r>
        <w:t>мысль, идея. Авторская позиция. Вычленение из текста информации, конкретных сведений,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</w:t>
      </w:r>
      <w:r>
        <w:t>ательность. Развитие мысли в тексте. Способы связи предложений в тексте.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proofErr w:type="spellStart"/>
      <w:r>
        <w:t>микротема</w:t>
      </w:r>
      <w:proofErr w:type="spellEnd"/>
      <w:r>
        <w:t>,</w:t>
      </w:r>
      <w:r>
        <w:rPr>
          <w:spacing w:val="1"/>
        </w:rPr>
        <w:t xml:space="preserve"> </w:t>
      </w:r>
      <w:r>
        <w:t>абзац,</w:t>
      </w:r>
      <w:r>
        <w:rPr>
          <w:spacing w:val="60"/>
        </w:rPr>
        <w:t xml:space="preserve"> </w:t>
      </w:r>
      <w:r>
        <w:t>план</w:t>
      </w:r>
      <w:r>
        <w:rPr>
          <w:spacing w:val="60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Простой, сложный, тезисный план. Понимание информации, представленной в неявном виде.</w:t>
      </w:r>
      <w:r>
        <w:rPr>
          <w:spacing w:val="1"/>
        </w:rPr>
        <w:t xml:space="preserve"> </w:t>
      </w:r>
      <w:r>
        <w:t>Упоря</w:t>
      </w:r>
      <w:r>
        <w:t>дочивание информации по заданному основанию. Существенные признаки объектов,</w:t>
      </w:r>
      <w:r>
        <w:rPr>
          <w:spacing w:val="1"/>
        </w:rPr>
        <w:t xml:space="preserve"> </w:t>
      </w:r>
      <w:r>
        <w:t>описанных в тексте, их сравнение. Разные способы представления информации: словесно, в</w:t>
      </w:r>
      <w:r>
        <w:rPr>
          <w:spacing w:val="1"/>
        </w:rPr>
        <w:t xml:space="preserve"> </w:t>
      </w:r>
      <w:r>
        <w:t>виде, символа, таблицы, схемы, знака. Виды чтения: ознакомительное, изучающее, поисковое,</w:t>
      </w:r>
      <w:r>
        <w:rPr>
          <w:spacing w:val="1"/>
        </w:rPr>
        <w:t xml:space="preserve"> </w:t>
      </w:r>
      <w:r>
        <w:t>вы</w:t>
      </w:r>
      <w:r>
        <w:t>бор вида чтения в соответствии с целью чтения. Источники информации: справочники,</w:t>
      </w:r>
      <w:r>
        <w:rPr>
          <w:spacing w:val="1"/>
        </w:rPr>
        <w:t xml:space="preserve"> </w:t>
      </w:r>
      <w:r>
        <w:t>словари.</w:t>
      </w:r>
    </w:p>
    <w:p w:rsidR="00306107" w:rsidRDefault="002026FD">
      <w:pPr>
        <w:pStyle w:val="a3"/>
        <w:spacing w:line="242" w:lineRule="auto"/>
        <w:ind w:right="254"/>
        <w:jc w:val="both"/>
      </w:pPr>
      <w:r>
        <w:t>Использование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сноски)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информации.</w:t>
      </w:r>
    </w:p>
    <w:p w:rsidR="00306107" w:rsidRDefault="00306107">
      <w:pPr>
        <w:pStyle w:val="a3"/>
        <w:ind w:left="0" w:firstLine="0"/>
      </w:pPr>
    </w:p>
    <w:p w:rsidR="00306107" w:rsidRDefault="002026FD">
      <w:pPr>
        <w:pStyle w:val="1"/>
        <w:spacing w:line="273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текстов»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</w:t>
      </w:r>
    </w:p>
    <w:p w:rsidR="00306107" w:rsidRDefault="002026FD">
      <w:pPr>
        <w:pStyle w:val="a3"/>
        <w:ind w:right="244"/>
        <w:jc w:val="both"/>
      </w:pPr>
      <w:r>
        <w:t>Типы текстов. Особенности построения текстов разных типов. Составление теста по</w:t>
      </w:r>
      <w:r>
        <w:rPr>
          <w:spacing w:val="1"/>
        </w:rPr>
        <w:t xml:space="preserve"> </w:t>
      </w:r>
      <w:r>
        <w:t>заданной структуре. Подробный и сжатый пересказ (устный и письменный) текстов разных</w:t>
      </w:r>
      <w:r>
        <w:rPr>
          <w:spacing w:val="1"/>
        </w:rPr>
        <w:t xml:space="preserve"> </w:t>
      </w:r>
      <w:r>
        <w:t>типов 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 вывод. Соотнесение фактов</w:t>
      </w:r>
      <w:r>
        <w:rPr>
          <w:spacing w:val="1"/>
        </w:rPr>
        <w:t xml:space="preserve"> </w:t>
      </w:r>
      <w:r>
        <w:t>с общей идеей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</w:t>
      </w:r>
      <w:r>
        <w:t>становление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текст-</w:t>
      </w:r>
      <w:r>
        <w:rPr>
          <w:spacing w:val="1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(указания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уставы,</w:t>
      </w:r>
      <w:r>
        <w:rPr>
          <w:spacing w:val="-2"/>
        </w:rPr>
        <w:t xml:space="preserve"> </w:t>
      </w:r>
      <w:r>
        <w:t>законы),</w:t>
      </w:r>
      <w:r>
        <w:rPr>
          <w:spacing w:val="-6"/>
        </w:rPr>
        <w:t xml:space="preserve"> </w:t>
      </w:r>
      <w:r>
        <w:t>текст-объяснительная.</w:t>
      </w:r>
    </w:p>
    <w:p w:rsidR="00306107" w:rsidRDefault="00306107">
      <w:pPr>
        <w:pStyle w:val="a3"/>
        <w:spacing w:before="2"/>
        <w:ind w:left="0" w:firstLine="0"/>
      </w:pPr>
    </w:p>
    <w:p w:rsidR="00306107" w:rsidRDefault="002026FD">
      <w:pPr>
        <w:pStyle w:val="1"/>
        <w:spacing w:line="275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«Работа с</w:t>
      </w:r>
      <w:r>
        <w:rPr>
          <w:spacing w:val="-1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информации»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ч</w:t>
      </w:r>
    </w:p>
    <w:p w:rsidR="00306107" w:rsidRDefault="002026FD">
      <w:pPr>
        <w:pStyle w:val="a3"/>
        <w:ind w:right="245"/>
        <w:jc w:val="both"/>
      </w:pPr>
      <w:r>
        <w:t>Преобразование</w:t>
      </w:r>
      <w:r>
        <w:rPr>
          <w:spacing w:val="1"/>
        </w:rPr>
        <w:t xml:space="preserve"> </w:t>
      </w:r>
      <w:r>
        <w:t>(дополнение)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 из схемы, в текстовую задачу. Составление схем с опорой на прочитанный текст.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Определение последовательности выполнения действий, составление инструкции из 6-7 шагов</w:t>
      </w:r>
      <w:r>
        <w:rPr>
          <w:spacing w:val="-5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набора действий,</w:t>
      </w:r>
      <w:r>
        <w:rPr>
          <w:spacing w:val="-2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избыточные</w:t>
      </w:r>
      <w:r>
        <w:rPr>
          <w:spacing w:val="-5"/>
        </w:rPr>
        <w:t xml:space="preserve"> </w:t>
      </w:r>
      <w:r>
        <w:t>шаги).</w:t>
      </w:r>
    </w:p>
    <w:p w:rsidR="00306107" w:rsidRDefault="002026FD">
      <w:pPr>
        <w:pStyle w:val="a3"/>
        <w:ind w:right="247"/>
        <w:jc w:val="both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мате</w:t>
      </w:r>
      <w:r>
        <w:t>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Создание небольших собственных письменных текстов по предложенной теме, представление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(алгоритма)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выполненному действию. Оценка содержания, языковых особенностей и структуры текста.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59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аргументация.</w:t>
      </w:r>
      <w:r>
        <w:rPr>
          <w:spacing w:val="4"/>
        </w:rPr>
        <w:t xml:space="preserve"> </w:t>
      </w:r>
      <w:r>
        <w:t>Достоверность</w:t>
      </w:r>
      <w:r>
        <w:rPr>
          <w:spacing w:val="58"/>
        </w:rPr>
        <w:t xml:space="preserve"> </w:t>
      </w:r>
      <w:r>
        <w:t>и</w:t>
      </w:r>
    </w:p>
    <w:p w:rsidR="00306107" w:rsidRDefault="00306107">
      <w:pPr>
        <w:jc w:val="both"/>
        <w:sectPr w:rsidR="00306107">
          <w:pgSz w:w="11910" w:h="16840"/>
          <w:pgMar w:top="1040" w:right="600" w:bottom="280" w:left="1060" w:header="720" w:footer="720" w:gutter="0"/>
          <w:cols w:space="720"/>
        </w:sectPr>
      </w:pPr>
    </w:p>
    <w:p w:rsidR="00306107" w:rsidRDefault="002026FD">
      <w:pPr>
        <w:pStyle w:val="a3"/>
        <w:spacing w:before="66"/>
        <w:ind w:right="257" w:firstLine="0"/>
        <w:jc w:val="both"/>
      </w:pPr>
      <w:r>
        <w:lastRenderedPageBreak/>
        <w:t>недостоверность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недостающая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избыточная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недостающей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2"/>
        </w:rPr>
        <w:t xml:space="preserve"> </w:t>
      </w:r>
      <w:r>
        <w:t>текста.</w:t>
      </w:r>
    </w:p>
    <w:p w:rsidR="00306107" w:rsidRDefault="002026FD">
      <w:pPr>
        <w:pStyle w:val="a3"/>
        <w:spacing w:before="3"/>
        <w:ind w:right="250"/>
        <w:jc w:val="both"/>
      </w:pPr>
      <w:r>
        <w:t>Соотнесение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точек зрения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информацию.</w:t>
      </w:r>
    </w:p>
    <w:p w:rsidR="00306107" w:rsidRDefault="00306107">
      <w:pPr>
        <w:pStyle w:val="a3"/>
        <w:spacing w:before="3"/>
        <w:ind w:left="0" w:firstLine="0"/>
      </w:pPr>
    </w:p>
    <w:p w:rsidR="00306107" w:rsidRDefault="002026FD">
      <w:pPr>
        <w:pStyle w:val="1"/>
      </w:pPr>
      <w:r>
        <w:t>Примерное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</w:p>
    <w:p w:rsidR="00306107" w:rsidRDefault="00306107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536"/>
        <w:gridCol w:w="4797"/>
        <w:gridCol w:w="2555"/>
      </w:tblGrid>
      <w:tr w:rsidR="00306107">
        <w:trPr>
          <w:trHeight w:val="551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31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line="268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06107" w:rsidRDefault="002026FD">
            <w:pPr>
              <w:pStyle w:val="TableParagraph"/>
              <w:spacing w:before="2" w:line="261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68" w:lineRule="exact"/>
              <w:ind w:left="136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 урока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06107">
        <w:trPr>
          <w:trHeight w:val="552"/>
        </w:trPr>
        <w:tc>
          <w:tcPr>
            <w:tcW w:w="1114" w:type="dxa"/>
            <w:shd w:val="clear" w:color="auto" w:fill="D9D9D9"/>
          </w:tcPr>
          <w:p w:rsidR="00306107" w:rsidRDefault="00306107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shd w:val="clear" w:color="auto" w:fill="D9D9D9"/>
          </w:tcPr>
          <w:p w:rsidR="00306107" w:rsidRDefault="002026FD">
            <w:pPr>
              <w:pStyle w:val="TableParagraph"/>
              <w:spacing w:before="13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97" w:type="dxa"/>
            <w:shd w:val="clear" w:color="auto" w:fill="D9D9D9"/>
          </w:tcPr>
          <w:p w:rsidR="00306107" w:rsidRDefault="002026FD">
            <w:pPr>
              <w:pStyle w:val="TableParagraph"/>
              <w:spacing w:line="273" w:lineRule="exact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текстом: поиск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06107" w:rsidRDefault="002026FD">
            <w:pPr>
              <w:pStyle w:val="TableParagraph"/>
              <w:spacing w:before="2" w:line="257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</w:p>
        </w:tc>
        <w:tc>
          <w:tcPr>
            <w:tcW w:w="2555" w:type="dxa"/>
            <w:shd w:val="clear" w:color="auto" w:fill="D9D9D9"/>
          </w:tcPr>
          <w:p w:rsidR="00306107" w:rsidRDefault="00306107">
            <w:pPr>
              <w:pStyle w:val="TableParagraph"/>
              <w:rPr>
                <w:sz w:val="24"/>
              </w:rPr>
            </w:pPr>
          </w:p>
        </w:tc>
      </w:tr>
      <w:tr w:rsidR="00306107">
        <w:trPr>
          <w:trHeight w:val="551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 текста.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8" w:lineRule="exact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306107" w:rsidRDefault="002026FD">
            <w:pPr>
              <w:pStyle w:val="TableParagraph"/>
              <w:spacing w:before="2" w:line="261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556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74" w:lineRule="exact"/>
              <w:ind w:left="105" w:right="798"/>
              <w:rPr>
                <w:sz w:val="24"/>
              </w:rPr>
            </w:pPr>
            <w:r>
              <w:rPr>
                <w:sz w:val="24"/>
              </w:rPr>
              <w:t>Определение основной темы и идеи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74" w:lineRule="exact"/>
              <w:ind w:left="596" w:right="401" w:hanging="173"/>
              <w:rPr>
                <w:sz w:val="24"/>
              </w:rPr>
            </w:pPr>
            <w:r>
              <w:rPr>
                <w:sz w:val="24"/>
              </w:rPr>
              <w:t>Работа с книгой.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306107">
        <w:trPr>
          <w:trHeight w:val="552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7" w:lineRule="exact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306107" w:rsidRDefault="002026FD">
            <w:pPr>
              <w:pStyle w:val="TableParagraph"/>
              <w:spacing w:line="265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551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драматическом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7" w:lineRule="exact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306107" w:rsidRDefault="002026FD">
            <w:pPr>
              <w:pStyle w:val="TableParagraph"/>
              <w:spacing w:line="265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825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spacing w:before="1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before="126" w:line="242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Учебный текст как источник информации.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37" w:lineRule="auto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Комплексный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06107" w:rsidRDefault="002026FD">
            <w:pPr>
              <w:pStyle w:val="TableParagraph"/>
              <w:spacing w:line="261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830"/>
        </w:trPr>
        <w:tc>
          <w:tcPr>
            <w:tcW w:w="1114" w:type="dxa"/>
          </w:tcPr>
          <w:p w:rsidR="00306107" w:rsidRDefault="003061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306107" w:rsidRDefault="002026FD">
            <w:pPr>
              <w:pStyle w:val="TableParagraph"/>
              <w:spacing w:line="274" w:lineRule="exact"/>
              <w:ind w:left="105" w:right="870"/>
              <w:rPr>
                <w:sz w:val="24"/>
              </w:rPr>
            </w:pPr>
            <w:r>
              <w:rPr>
                <w:sz w:val="24"/>
              </w:rPr>
              <w:t>информацию из текста в изменённой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ситуации?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8" w:lineRule="exact"/>
              <w:ind w:left="226" w:firstLine="3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74" w:lineRule="exact"/>
              <w:ind w:left="327" w:right="202" w:hanging="101"/>
              <w:rPr>
                <w:sz w:val="24"/>
              </w:rPr>
            </w:pPr>
            <w:r>
              <w:rPr>
                <w:sz w:val="24"/>
              </w:rPr>
              <w:t>формате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306107">
        <w:trPr>
          <w:trHeight w:val="273"/>
        </w:trPr>
        <w:tc>
          <w:tcPr>
            <w:tcW w:w="1114" w:type="dxa"/>
            <w:shd w:val="clear" w:color="auto" w:fill="BEBEBE"/>
          </w:tcPr>
          <w:p w:rsidR="00306107" w:rsidRDefault="0030610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BEBEBE"/>
          </w:tcPr>
          <w:p w:rsidR="00306107" w:rsidRDefault="002026FD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97" w:type="dxa"/>
            <w:shd w:val="clear" w:color="auto" w:fill="BEBEBE"/>
          </w:tcPr>
          <w:p w:rsidR="00306107" w:rsidRDefault="002026FD">
            <w:pPr>
              <w:pStyle w:val="TableParagraph"/>
              <w:spacing w:line="253" w:lineRule="exact"/>
              <w:ind w:left="24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</w:p>
        </w:tc>
        <w:tc>
          <w:tcPr>
            <w:tcW w:w="2555" w:type="dxa"/>
            <w:shd w:val="clear" w:color="auto" w:fill="BEBEBE"/>
          </w:tcPr>
          <w:p w:rsidR="00306107" w:rsidRDefault="00306107">
            <w:pPr>
              <w:pStyle w:val="TableParagraph"/>
              <w:rPr>
                <w:sz w:val="20"/>
              </w:rPr>
            </w:pPr>
          </w:p>
        </w:tc>
      </w:tr>
      <w:tr w:rsidR="00306107">
        <w:trPr>
          <w:trHeight w:val="1103"/>
        </w:trPr>
        <w:tc>
          <w:tcPr>
            <w:tcW w:w="1114" w:type="dxa"/>
          </w:tcPr>
          <w:p w:rsidR="00306107" w:rsidRDefault="0030610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06107" w:rsidRDefault="002026FD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06107" w:rsidRDefault="002026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before="131"/>
              <w:ind w:left="105" w:right="587"/>
              <w:rPr>
                <w:sz w:val="24"/>
              </w:rPr>
            </w:pPr>
            <w:r>
              <w:rPr>
                <w:sz w:val="24"/>
              </w:rPr>
              <w:t>Тип текста: повествование, описание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 Работа с текстами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ind w:left="188" w:right="178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306107" w:rsidRDefault="002026FD">
            <w:pPr>
              <w:pStyle w:val="TableParagraph"/>
              <w:spacing w:line="261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306107">
        <w:trPr>
          <w:trHeight w:val="1656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6107" w:rsidRDefault="002026FD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6107" w:rsidRDefault="002026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30610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06107" w:rsidRDefault="002026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текст-инструкция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 работы, правила, уставы,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законы)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ind w:left="188" w:right="178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06107" w:rsidRDefault="002026FD">
            <w:pPr>
              <w:pStyle w:val="TableParagraph"/>
              <w:spacing w:line="272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306107" w:rsidRDefault="002026FD">
            <w:pPr>
              <w:pStyle w:val="TableParagraph"/>
              <w:spacing w:line="261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мнениями</w:t>
            </w:r>
          </w:p>
        </w:tc>
      </w:tr>
      <w:tr w:rsidR="00306107">
        <w:trPr>
          <w:trHeight w:val="1660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06107" w:rsidRDefault="002026FD">
            <w:pPr>
              <w:pStyle w:val="TableParagraph"/>
              <w:spacing w:before="1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06107" w:rsidRDefault="002026FD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30610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06107" w:rsidRDefault="002026FD">
            <w:pPr>
              <w:pStyle w:val="TableParagraph"/>
              <w:spacing w:before="1"/>
              <w:ind w:left="105" w:right="889"/>
              <w:rPr>
                <w:sz w:val="24"/>
              </w:rPr>
            </w:pPr>
            <w:r>
              <w:rPr>
                <w:sz w:val="24"/>
              </w:rPr>
              <w:t>Типы текстов: текст-объяснение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определение).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ind w:left="188" w:right="178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06107" w:rsidRDefault="002026FD">
            <w:pPr>
              <w:pStyle w:val="TableParagraph"/>
              <w:spacing w:line="274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Свободный 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306107">
        <w:trPr>
          <w:trHeight w:val="551"/>
        </w:trPr>
        <w:tc>
          <w:tcPr>
            <w:tcW w:w="1114" w:type="dxa"/>
            <w:shd w:val="clear" w:color="auto" w:fill="BEBEBE"/>
          </w:tcPr>
          <w:p w:rsidR="00306107" w:rsidRDefault="00306107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shd w:val="clear" w:color="auto" w:fill="BEBEBE"/>
          </w:tcPr>
          <w:p w:rsidR="00306107" w:rsidRDefault="002026FD">
            <w:pPr>
              <w:pStyle w:val="TableParagraph"/>
              <w:spacing w:before="131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797" w:type="dxa"/>
            <w:shd w:val="clear" w:color="auto" w:fill="BEBEBE"/>
          </w:tcPr>
          <w:p w:rsidR="00306107" w:rsidRDefault="002026FD">
            <w:pPr>
              <w:pStyle w:val="TableParagraph"/>
              <w:spacing w:line="274" w:lineRule="exact"/>
              <w:ind w:left="840" w:right="425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текстом: преобразование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2555" w:type="dxa"/>
            <w:shd w:val="clear" w:color="auto" w:fill="BEBEBE"/>
          </w:tcPr>
          <w:p w:rsidR="00306107" w:rsidRDefault="00306107">
            <w:pPr>
              <w:pStyle w:val="TableParagraph"/>
              <w:rPr>
                <w:sz w:val="24"/>
              </w:rPr>
            </w:pPr>
          </w:p>
        </w:tc>
      </w:tr>
      <w:tr w:rsidR="00306107">
        <w:trPr>
          <w:trHeight w:val="552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26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7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6107" w:rsidRDefault="002026FD">
            <w:pPr>
              <w:pStyle w:val="TableParagraph"/>
              <w:spacing w:line="265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551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31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7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6107" w:rsidRDefault="002026FD">
            <w:pPr>
              <w:pStyle w:val="TableParagraph"/>
              <w:spacing w:line="265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551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31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306107" w:rsidRDefault="002026F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сочинения.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6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6107" w:rsidRDefault="002026FD">
            <w:pPr>
              <w:pStyle w:val="TableParagraph"/>
              <w:spacing w:line="265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</w:tbl>
    <w:p w:rsidR="00306107" w:rsidRDefault="00306107">
      <w:pPr>
        <w:spacing w:line="265" w:lineRule="exact"/>
        <w:jc w:val="center"/>
        <w:rPr>
          <w:sz w:val="24"/>
        </w:rPr>
        <w:sectPr w:rsidR="00306107">
          <w:pgSz w:w="11910" w:h="16840"/>
          <w:pgMar w:top="1040" w:right="6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536"/>
        <w:gridCol w:w="4797"/>
        <w:gridCol w:w="2555"/>
      </w:tblGrid>
      <w:tr w:rsidR="00306107">
        <w:trPr>
          <w:trHeight w:val="1103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306107" w:rsidRDefault="00306107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42" w:lineRule="auto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Комплексный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06107" w:rsidRDefault="002026FD">
            <w:pPr>
              <w:pStyle w:val="TableParagraph"/>
              <w:spacing w:line="271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306107" w:rsidRDefault="002026FD">
            <w:pPr>
              <w:pStyle w:val="TableParagraph"/>
              <w:spacing w:line="26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мнениями</w:t>
            </w:r>
          </w:p>
        </w:tc>
      </w:tr>
      <w:tr w:rsidR="00306107">
        <w:trPr>
          <w:trHeight w:val="1656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306107" w:rsidRDefault="002026FD">
            <w:pPr>
              <w:pStyle w:val="TableParagraph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30610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06107" w:rsidRDefault="002026FD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Поиск комментариев,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 текста, предложенного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ind w:left="188" w:right="178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06107" w:rsidRDefault="002026FD">
            <w:pPr>
              <w:pStyle w:val="TableParagraph"/>
              <w:spacing w:line="278" w:lineRule="exact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Свободный 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306107">
        <w:trPr>
          <w:trHeight w:val="1651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6107" w:rsidRDefault="002026FD">
            <w:pPr>
              <w:pStyle w:val="TableParagraph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6"/>
              </w:rPr>
            </w:pPr>
          </w:p>
          <w:p w:rsidR="00306107" w:rsidRDefault="0030610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306107">
            <w:pPr>
              <w:pStyle w:val="TableParagraph"/>
              <w:spacing w:before="8"/>
              <w:rPr>
                <w:b/>
              </w:rPr>
            </w:pPr>
          </w:p>
          <w:p w:rsidR="00306107" w:rsidRDefault="002026FD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Поиск комментариев,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зрения, объясняющую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предложенного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59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6107" w:rsidRDefault="002026FD">
            <w:pPr>
              <w:pStyle w:val="TableParagraph"/>
              <w:spacing w:before="2"/>
              <w:ind w:left="188" w:right="178" w:hanging="5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06107" w:rsidRDefault="002026FD">
            <w:pPr>
              <w:pStyle w:val="TableParagraph"/>
              <w:spacing w:line="274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306107" w:rsidRDefault="002026FD">
            <w:pPr>
              <w:pStyle w:val="TableParagraph"/>
              <w:spacing w:before="3" w:line="26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мнениями</w:t>
            </w:r>
          </w:p>
        </w:tc>
      </w:tr>
      <w:tr w:rsidR="00306107">
        <w:trPr>
          <w:trHeight w:val="830"/>
        </w:trPr>
        <w:tc>
          <w:tcPr>
            <w:tcW w:w="1114" w:type="dxa"/>
          </w:tcPr>
          <w:p w:rsidR="00306107" w:rsidRDefault="003061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37" w:lineRule="auto"/>
              <w:ind w:left="105" w:right="657"/>
              <w:rPr>
                <w:sz w:val="24"/>
              </w:rPr>
            </w:pPr>
            <w:r>
              <w:rPr>
                <w:sz w:val="24"/>
              </w:rPr>
              <w:t>Работа с текстом: как 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306107" w:rsidRDefault="002026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использования?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37" w:lineRule="auto"/>
              <w:ind w:left="452" w:right="179" w:hanging="2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книгой</w:t>
            </w:r>
          </w:p>
        </w:tc>
      </w:tr>
      <w:tr w:rsidR="00306107">
        <w:trPr>
          <w:trHeight w:val="830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before="128" w:line="237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3" w:lineRule="exact"/>
              <w:ind w:left="226" w:firstLine="3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74" w:lineRule="exact"/>
              <w:ind w:left="327" w:right="202" w:hanging="101"/>
              <w:rPr>
                <w:sz w:val="24"/>
              </w:rPr>
            </w:pPr>
            <w:r>
              <w:rPr>
                <w:sz w:val="24"/>
              </w:rPr>
              <w:t>формате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306107">
        <w:trPr>
          <w:trHeight w:val="825"/>
        </w:trPr>
        <w:tc>
          <w:tcPr>
            <w:tcW w:w="1114" w:type="dxa"/>
          </w:tcPr>
          <w:p w:rsidR="00306107" w:rsidRDefault="00306107">
            <w:pPr>
              <w:pStyle w:val="TableParagraph"/>
              <w:spacing w:before="7"/>
              <w:rPr>
                <w:b/>
              </w:rPr>
            </w:pPr>
          </w:p>
          <w:p w:rsidR="00306107" w:rsidRDefault="002026FD">
            <w:pPr>
              <w:pStyle w:val="TableParagraph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spacing w:before="7"/>
              <w:rPr>
                <w:b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37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  <w:p w:rsidR="00306107" w:rsidRDefault="002026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37" w:lineRule="auto"/>
              <w:ind w:left="452" w:right="179" w:hanging="2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книгой</w:t>
            </w:r>
          </w:p>
        </w:tc>
      </w:tr>
      <w:tr w:rsidR="00306107">
        <w:trPr>
          <w:trHeight w:val="830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3" w:lineRule="exact"/>
              <w:ind w:left="226" w:firstLine="3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74" w:lineRule="exact"/>
              <w:ind w:left="327" w:right="202" w:hanging="101"/>
              <w:rPr>
                <w:sz w:val="24"/>
              </w:rPr>
            </w:pPr>
            <w:r>
              <w:rPr>
                <w:sz w:val="24"/>
              </w:rPr>
              <w:t>формате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306107">
        <w:trPr>
          <w:trHeight w:val="551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25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25"/>
              <w:ind w:left="7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1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6107" w:rsidRDefault="002026FD">
            <w:pPr>
              <w:pStyle w:val="TableParagraph"/>
              <w:spacing w:line="270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825"/>
        </w:trPr>
        <w:tc>
          <w:tcPr>
            <w:tcW w:w="1114" w:type="dxa"/>
          </w:tcPr>
          <w:p w:rsidR="00306107" w:rsidRDefault="00306107">
            <w:pPr>
              <w:pStyle w:val="TableParagraph"/>
              <w:spacing w:before="7"/>
              <w:rPr>
                <w:b/>
              </w:rPr>
            </w:pPr>
          </w:p>
          <w:p w:rsidR="00306107" w:rsidRDefault="002026FD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spacing w:before="7"/>
              <w:rPr>
                <w:b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37" w:lineRule="auto"/>
              <w:ind w:left="105" w:right="755"/>
              <w:rPr>
                <w:sz w:val="24"/>
              </w:rPr>
            </w:pPr>
            <w:r>
              <w:rPr>
                <w:sz w:val="24"/>
              </w:rPr>
              <w:t>Сопоставление разных точек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6107" w:rsidRDefault="002026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37" w:lineRule="auto"/>
              <w:ind w:left="452" w:right="179" w:hanging="2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книгой</w:t>
            </w:r>
          </w:p>
        </w:tc>
      </w:tr>
      <w:tr w:rsidR="00306107">
        <w:trPr>
          <w:trHeight w:val="552"/>
        </w:trPr>
        <w:tc>
          <w:tcPr>
            <w:tcW w:w="1114" w:type="dxa"/>
          </w:tcPr>
          <w:p w:rsidR="00306107" w:rsidRDefault="002026FD">
            <w:pPr>
              <w:pStyle w:val="TableParagraph"/>
              <w:spacing w:before="126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36" w:type="dxa"/>
          </w:tcPr>
          <w:p w:rsidR="00306107" w:rsidRDefault="002026FD">
            <w:pPr>
              <w:pStyle w:val="TableParagraph"/>
              <w:spacing w:before="126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306107" w:rsidRDefault="002026FD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3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6107" w:rsidRDefault="002026FD">
            <w:pPr>
              <w:pStyle w:val="TableParagraph"/>
              <w:spacing w:before="2" w:line="267" w:lineRule="exact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306107">
        <w:trPr>
          <w:trHeight w:val="829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3" w:lineRule="exact"/>
              <w:ind w:left="226" w:firstLine="3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74" w:lineRule="exact"/>
              <w:ind w:left="327" w:right="202" w:hanging="101"/>
              <w:rPr>
                <w:sz w:val="24"/>
              </w:rPr>
            </w:pPr>
            <w:r>
              <w:rPr>
                <w:sz w:val="24"/>
              </w:rPr>
              <w:t>формате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306107">
        <w:trPr>
          <w:trHeight w:val="830"/>
        </w:trPr>
        <w:tc>
          <w:tcPr>
            <w:tcW w:w="1114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spacing w:before="1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1536" w:type="dxa"/>
          </w:tcPr>
          <w:p w:rsidR="00306107" w:rsidRDefault="00306107">
            <w:pPr>
              <w:pStyle w:val="TableParagraph"/>
              <w:rPr>
                <w:b/>
                <w:sz w:val="23"/>
              </w:rPr>
            </w:pPr>
          </w:p>
          <w:p w:rsidR="00306107" w:rsidRDefault="002026FD">
            <w:pPr>
              <w:pStyle w:val="TableParagraph"/>
              <w:spacing w:before="1"/>
              <w:ind w:left="7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7" w:type="dxa"/>
          </w:tcPr>
          <w:p w:rsidR="00306107" w:rsidRDefault="002026FD">
            <w:pPr>
              <w:pStyle w:val="TableParagraph"/>
              <w:spacing w:before="125"/>
              <w:ind w:left="105" w:right="1153"/>
              <w:rPr>
                <w:sz w:val="24"/>
              </w:rPr>
            </w:pPr>
            <w:r>
              <w:rPr>
                <w:sz w:val="24"/>
              </w:rPr>
              <w:t>Решение на основе текста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55" w:type="dxa"/>
          </w:tcPr>
          <w:p w:rsidR="00306107" w:rsidRDefault="002026FD">
            <w:pPr>
              <w:pStyle w:val="TableParagraph"/>
              <w:spacing w:line="263" w:lineRule="exact"/>
              <w:ind w:left="226" w:firstLine="3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6107" w:rsidRDefault="002026FD">
            <w:pPr>
              <w:pStyle w:val="TableParagraph"/>
              <w:spacing w:line="274" w:lineRule="exact"/>
              <w:ind w:left="327" w:right="202" w:hanging="101"/>
              <w:rPr>
                <w:sz w:val="24"/>
              </w:rPr>
            </w:pPr>
            <w:r>
              <w:rPr>
                <w:sz w:val="24"/>
              </w:rPr>
              <w:t>формате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</w:tbl>
    <w:p w:rsidR="00306107" w:rsidRDefault="00306107">
      <w:pPr>
        <w:pStyle w:val="a3"/>
        <w:ind w:left="0" w:firstLine="0"/>
        <w:rPr>
          <w:b/>
          <w:sz w:val="20"/>
        </w:rPr>
      </w:pPr>
    </w:p>
    <w:p w:rsidR="00306107" w:rsidRDefault="00306107">
      <w:pPr>
        <w:pStyle w:val="a3"/>
        <w:spacing w:before="5"/>
        <w:ind w:left="0" w:firstLine="0"/>
        <w:rPr>
          <w:b/>
          <w:sz w:val="19"/>
        </w:rPr>
      </w:pPr>
    </w:p>
    <w:p w:rsidR="00306107" w:rsidRDefault="002026FD">
      <w:pPr>
        <w:spacing w:before="90" w:line="272" w:lineRule="exact"/>
        <w:ind w:left="1086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:rsidR="00306107" w:rsidRDefault="002026FD">
      <w:pPr>
        <w:pStyle w:val="a3"/>
        <w:spacing w:line="272" w:lineRule="exact"/>
        <w:ind w:left="1067" w:firstLine="0"/>
      </w:pPr>
      <w:r>
        <w:rPr>
          <w:u w:val="single"/>
        </w:rPr>
        <w:t>Интернет-ресурсы</w:t>
      </w:r>
    </w:p>
    <w:p w:rsidR="00306107" w:rsidRDefault="002026FD">
      <w:pPr>
        <w:pStyle w:val="a3"/>
        <w:spacing w:before="3" w:line="275" w:lineRule="exact"/>
        <w:ind w:left="1067" w:firstLine="0"/>
      </w:pPr>
      <w:r>
        <w:t>Федеральный</w:t>
      </w:r>
      <w:r>
        <w:rPr>
          <w:spacing w:val="-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«Российское</w:t>
      </w:r>
      <w:r>
        <w:rPr>
          <w:spacing w:val="-7"/>
        </w:rPr>
        <w:t xml:space="preserve"> </w:t>
      </w:r>
      <w:r>
        <w:t>образование»</w:t>
      </w:r>
      <w:r>
        <w:rPr>
          <w:spacing w:val="-7"/>
        </w:rPr>
        <w:t xml:space="preserve"> </w:t>
      </w:r>
      <w:hyperlink r:id="rId5">
        <w:r>
          <w:t>http://www.edu.ru</w:t>
        </w:r>
      </w:hyperlink>
    </w:p>
    <w:p w:rsidR="00306107" w:rsidRDefault="002026FD">
      <w:pPr>
        <w:pStyle w:val="a3"/>
        <w:spacing w:line="242" w:lineRule="auto"/>
        <w:ind w:left="1067" w:right="278" w:firstLine="0"/>
      </w:pPr>
      <w:r>
        <w:t>Служба</w:t>
      </w:r>
      <w:r>
        <w:rPr>
          <w:spacing w:val="-6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словари,</w:t>
      </w:r>
      <w:r>
        <w:rPr>
          <w:spacing w:val="-7"/>
        </w:rPr>
        <w:t xml:space="preserve"> </w:t>
      </w:r>
      <w:r>
        <w:t>справочная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hyperlink r:id="rId6">
        <w:r>
          <w:t>http://www.slovari.ru</w:t>
        </w:r>
      </w:hyperlink>
      <w:r>
        <w:rPr>
          <w:spacing w:val="-57"/>
        </w:rPr>
        <w:t xml:space="preserve"> </w:t>
      </w:r>
      <w:r>
        <w:t xml:space="preserve">Библиотека </w:t>
      </w:r>
      <w:hyperlink r:id="rId7">
        <w:r>
          <w:t>http://lib.ru</w:t>
        </w:r>
      </w:hyperlink>
    </w:p>
    <w:p w:rsidR="00306107" w:rsidRDefault="002026FD">
      <w:pPr>
        <w:pStyle w:val="a3"/>
        <w:spacing w:line="242" w:lineRule="auto"/>
        <w:ind w:left="1067" w:right="278" w:firstLine="0"/>
      </w:pPr>
      <w:r>
        <w:t xml:space="preserve">Интерактивные ЦОР http://fcior.edu.ru; </w:t>
      </w:r>
      <w:hyperlink r:id="rId8">
        <w:r>
          <w:t>http://school-collection.edu.ru</w:t>
        </w:r>
      </w:hyperlink>
      <w:r>
        <w:rPr>
          <w:spacing w:val="1"/>
        </w:rPr>
        <w:t xml:space="preserve"> </w:t>
      </w:r>
      <w:r>
        <w:rPr>
          <w:spacing w:val="-1"/>
        </w:rPr>
        <w:t>https://infourok.ru/tehnologii-formirovaniya-chitatelskoj-gramotnosti-obuchayushihsya-k</w:t>
      </w:r>
      <w:r>
        <w:rPr>
          <w:spacing w:val="-1"/>
        </w:rPr>
        <w:t>ak-</w:t>
      </w:r>
    </w:p>
    <w:p w:rsidR="00306107" w:rsidRPr="002026FD" w:rsidRDefault="002026FD">
      <w:pPr>
        <w:pStyle w:val="a3"/>
        <w:spacing w:line="270" w:lineRule="exact"/>
        <w:ind w:firstLine="0"/>
        <w:rPr>
          <w:lang w:val="en-US"/>
        </w:rPr>
      </w:pPr>
      <w:proofErr w:type="gramStart"/>
      <w:r w:rsidRPr="002026FD">
        <w:rPr>
          <w:lang w:val="en-US"/>
        </w:rPr>
        <w:t>uslovie-dostizheniya-vysokogo-kachestva-obrazovaniya-5429709.html</w:t>
      </w:r>
      <w:proofErr w:type="gramEnd"/>
    </w:p>
    <w:p w:rsidR="00306107" w:rsidRPr="002026FD" w:rsidRDefault="00306107">
      <w:pPr>
        <w:spacing w:line="270" w:lineRule="exact"/>
        <w:rPr>
          <w:lang w:val="en-US"/>
        </w:rPr>
        <w:sectPr w:rsidR="00306107" w:rsidRPr="002026FD">
          <w:pgSz w:w="11910" w:h="16840"/>
          <w:pgMar w:top="1120" w:right="600" w:bottom="280" w:left="1060" w:header="720" w:footer="720" w:gutter="0"/>
          <w:cols w:space="720"/>
        </w:sectPr>
      </w:pPr>
    </w:p>
    <w:p w:rsidR="00306107" w:rsidRPr="002026FD" w:rsidRDefault="002026FD">
      <w:pPr>
        <w:pStyle w:val="a3"/>
        <w:spacing w:before="66"/>
        <w:ind w:left="1067" w:right="4623" w:firstLine="0"/>
        <w:rPr>
          <w:lang w:val="en-US"/>
        </w:rPr>
      </w:pPr>
      <w:hyperlink r:id="rId9">
        <w:r w:rsidRPr="002026FD">
          <w:rPr>
            <w:lang w:val="en-US"/>
          </w:rPr>
          <w:t>http://mcbs.ru/chtenie/</w:t>
        </w:r>
      </w:hyperlink>
      <w:r w:rsidRPr="002026FD">
        <w:rPr>
          <w:spacing w:val="1"/>
          <w:lang w:val="en-US"/>
        </w:rPr>
        <w:t xml:space="preserve"> </w:t>
      </w:r>
      <w:hyperlink r:id="rId10">
        <w:r w:rsidRPr="002026FD">
          <w:rPr>
            <w:lang w:val="en-US"/>
          </w:rPr>
          <w:t>http://www.openclass.ru/</w:t>
        </w:r>
      </w:hyperlink>
      <w:r w:rsidRPr="002026FD">
        <w:rPr>
          <w:spacing w:val="1"/>
          <w:lang w:val="en-US"/>
        </w:rPr>
        <w:t xml:space="preserve"> </w:t>
      </w:r>
      <w:r w:rsidRPr="002026FD">
        <w:rPr>
          <w:spacing w:val="-1"/>
          <w:lang w:val="en-US"/>
        </w:rPr>
        <w:t>https://prosv.ru/news/show/5747.html</w:t>
      </w:r>
    </w:p>
    <w:p w:rsidR="00306107" w:rsidRPr="002026FD" w:rsidRDefault="00306107">
      <w:pPr>
        <w:pStyle w:val="a3"/>
        <w:spacing w:before="1"/>
        <w:ind w:left="0" w:firstLine="0"/>
        <w:rPr>
          <w:lang w:val="en-US"/>
        </w:rPr>
      </w:pPr>
    </w:p>
    <w:p w:rsidR="00306107" w:rsidRDefault="002026FD">
      <w:pPr>
        <w:pStyle w:val="a3"/>
        <w:ind w:left="1067" w:firstLine="0"/>
      </w:pPr>
      <w:r>
        <w:rPr>
          <w:u w:val="single"/>
        </w:rPr>
        <w:t>Учебно-методические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материалы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учителя</w:t>
      </w:r>
    </w:p>
    <w:p w:rsidR="00306107" w:rsidRDefault="002026FD">
      <w:pPr>
        <w:pStyle w:val="a3"/>
        <w:spacing w:before="5" w:line="237" w:lineRule="auto"/>
        <w:ind w:right="1697"/>
      </w:pPr>
      <w:r>
        <w:t>Банк заданий для формирования и оценки функциональной грамотности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hyperlink r:id="rId11">
        <w:r>
          <w:t>http://skiv.instrao.ru/bank-zadaniy/</w:t>
        </w:r>
      </w:hyperlink>
    </w:p>
    <w:p w:rsidR="00306107" w:rsidRDefault="002026FD">
      <w:pPr>
        <w:pStyle w:val="a3"/>
        <w:spacing w:before="3"/>
        <w:ind w:right="990"/>
      </w:pPr>
      <w:r>
        <w:t>Русский язык. Сборник зада</w:t>
      </w:r>
      <w:r>
        <w:t>ч по формированию читательской грамотности. 5-8</w:t>
      </w:r>
      <w:r>
        <w:rPr>
          <w:spacing w:val="-57"/>
        </w:rPr>
        <w:t xml:space="preserve"> </w:t>
      </w:r>
      <w:r>
        <w:t xml:space="preserve">классы: учеб. пособие для </w:t>
      </w:r>
      <w:proofErr w:type="spellStart"/>
      <w:r>
        <w:t>общеобразоват</w:t>
      </w:r>
      <w:proofErr w:type="spellEnd"/>
      <w:r>
        <w:t>. организаций/В.В. Федоров и др. – М.:</w:t>
      </w:r>
      <w:r>
        <w:rPr>
          <w:spacing w:val="1"/>
        </w:rPr>
        <w:t xml:space="preserve"> </w:t>
      </w:r>
      <w:r>
        <w:t>Просвещение,2020.</w:t>
      </w:r>
    </w:p>
    <w:p w:rsidR="00306107" w:rsidRDefault="002026FD">
      <w:pPr>
        <w:pStyle w:val="a3"/>
        <w:ind w:right="870"/>
      </w:pPr>
      <w:r>
        <w:t>Русский язык. Сборник задач по формированию читательской грамотности. 8-11</w:t>
      </w:r>
      <w:r>
        <w:rPr>
          <w:spacing w:val="-57"/>
        </w:rPr>
        <w:t xml:space="preserve"> </w:t>
      </w:r>
      <w:r>
        <w:t xml:space="preserve">классы: учеб. пособие для </w:t>
      </w:r>
      <w:proofErr w:type="spellStart"/>
      <w:r>
        <w:t>общеобразов</w:t>
      </w:r>
      <w:r>
        <w:t>ат</w:t>
      </w:r>
      <w:proofErr w:type="spellEnd"/>
      <w:r>
        <w:t>. организаций / С.Ю. Гончарук и др.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2019.</w:t>
      </w:r>
    </w:p>
    <w:p w:rsidR="00306107" w:rsidRDefault="00306107">
      <w:pPr>
        <w:pStyle w:val="a3"/>
        <w:spacing w:before="10"/>
        <w:ind w:left="0" w:firstLine="0"/>
        <w:rPr>
          <w:sz w:val="23"/>
        </w:rPr>
      </w:pPr>
    </w:p>
    <w:p w:rsidR="00306107" w:rsidRDefault="002026FD">
      <w:pPr>
        <w:pStyle w:val="a3"/>
        <w:ind w:left="1067" w:firstLine="0"/>
      </w:pPr>
      <w:r>
        <w:rPr>
          <w:u w:val="single"/>
        </w:rPr>
        <w:t>Дополнительная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литература</w:t>
      </w:r>
    </w:p>
    <w:p w:rsidR="00306107" w:rsidRDefault="002026FD">
      <w:pPr>
        <w:pStyle w:val="a3"/>
        <w:spacing w:before="2"/>
        <w:ind w:right="433"/>
      </w:pPr>
      <w:r>
        <w:t>Читательская грамотность. Сборник эталонных заданий. Выпуск 1. Учебное пособие</w:t>
      </w:r>
      <w:r>
        <w:rPr>
          <w:spacing w:val="-58"/>
        </w:rPr>
        <w:t xml:space="preserve"> </w:t>
      </w:r>
      <w:r>
        <w:t>для общеобразовательных</w:t>
      </w:r>
      <w:r>
        <w:rPr>
          <w:spacing w:val="-4"/>
        </w:rPr>
        <w:t xml:space="preserve"> </w:t>
      </w:r>
      <w:r>
        <w:t>организаций.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Ковалёва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М: Просвещение,</w:t>
      </w:r>
      <w:r>
        <w:rPr>
          <w:spacing w:val="3"/>
        </w:rPr>
        <w:t xml:space="preserve"> </w:t>
      </w:r>
      <w:r>
        <w:t>2020.</w:t>
      </w:r>
    </w:p>
    <w:sectPr w:rsidR="00306107">
      <w:pgSz w:w="11910" w:h="16840"/>
      <w:pgMar w:top="104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7319"/>
    <w:multiLevelType w:val="hybridMultilevel"/>
    <w:tmpl w:val="C9BE06BE"/>
    <w:lvl w:ilvl="0" w:tplc="FB6E567C">
      <w:numFmt w:val="bullet"/>
      <w:lvlText w:val="–"/>
      <w:lvlJc w:val="left"/>
      <w:pPr>
        <w:ind w:left="217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ABC4C">
      <w:numFmt w:val="bullet"/>
      <w:lvlText w:val="•"/>
      <w:lvlJc w:val="left"/>
      <w:pPr>
        <w:ind w:left="1222" w:hanging="591"/>
      </w:pPr>
      <w:rPr>
        <w:rFonts w:hint="default"/>
        <w:lang w:val="ru-RU" w:eastAsia="en-US" w:bidi="ar-SA"/>
      </w:rPr>
    </w:lvl>
    <w:lvl w:ilvl="2" w:tplc="536CAD1E">
      <w:numFmt w:val="bullet"/>
      <w:lvlText w:val="•"/>
      <w:lvlJc w:val="left"/>
      <w:pPr>
        <w:ind w:left="2224" w:hanging="591"/>
      </w:pPr>
      <w:rPr>
        <w:rFonts w:hint="default"/>
        <w:lang w:val="ru-RU" w:eastAsia="en-US" w:bidi="ar-SA"/>
      </w:rPr>
    </w:lvl>
    <w:lvl w:ilvl="3" w:tplc="C5784628">
      <w:numFmt w:val="bullet"/>
      <w:lvlText w:val="•"/>
      <w:lvlJc w:val="left"/>
      <w:pPr>
        <w:ind w:left="3227" w:hanging="591"/>
      </w:pPr>
      <w:rPr>
        <w:rFonts w:hint="default"/>
        <w:lang w:val="ru-RU" w:eastAsia="en-US" w:bidi="ar-SA"/>
      </w:rPr>
    </w:lvl>
    <w:lvl w:ilvl="4" w:tplc="E2FA244C">
      <w:numFmt w:val="bullet"/>
      <w:lvlText w:val="•"/>
      <w:lvlJc w:val="left"/>
      <w:pPr>
        <w:ind w:left="4229" w:hanging="591"/>
      </w:pPr>
      <w:rPr>
        <w:rFonts w:hint="default"/>
        <w:lang w:val="ru-RU" w:eastAsia="en-US" w:bidi="ar-SA"/>
      </w:rPr>
    </w:lvl>
    <w:lvl w:ilvl="5" w:tplc="E48C7108">
      <w:numFmt w:val="bullet"/>
      <w:lvlText w:val="•"/>
      <w:lvlJc w:val="left"/>
      <w:pPr>
        <w:ind w:left="5232" w:hanging="591"/>
      </w:pPr>
      <w:rPr>
        <w:rFonts w:hint="default"/>
        <w:lang w:val="ru-RU" w:eastAsia="en-US" w:bidi="ar-SA"/>
      </w:rPr>
    </w:lvl>
    <w:lvl w:ilvl="6" w:tplc="E2FC678C">
      <w:numFmt w:val="bullet"/>
      <w:lvlText w:val="•"/>
      <w:lvlJc w:val="left"/>
      <w:pPr>
        <w:ind w:left="6234" w:hanging="591"/>
      </w:pPr>
      <w:rPr>
        <w:rFonts w:hint="default"/>
        <w:lang w:val="ru-RU" w:eastAsia="en-US" w:bidi="ar-SA"/>
      </w:rPr>
    </w:lvl>
    <w:lvl w:ilvl="7" w:tplc="00FAF9CE">
      <w:numFmt w:val="bullet"/>
      <w:lvlText w:val="•"/>
      <w:lvlJc w:val="left"/>
      <w:pPr>
        <w:ind w:left="7236" w:hanging="591"/>
      </w:pPr>
      <w:rPr>
        <w:rFonts w:hint="default"/>
        <w:lang w:val="ru-RU" w:eastAsia="en-US" w:bidi="ar-SA"/>
      </w:rPr>
    </w:lvl>
    <w:lvl w:ilvl="8" w:tplc="11402E0E">
      <w:numFmt w:val="bullet"/>
      <w:lvlText w:val="•"/>
      <w:lvlJc w:val="left"/>
      <w:pPr>
        <w:ind w:left="8239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792F3FF8"/>
    <w:multiLevelType w:val="hybridMultilevel"/>
    <w:tmpl w:val="B2167504"/>
    <w:lvl w:ilvl="0" w:tplc="9A6EFB2E">
      <w:numFmt w:val="bullet"/>
      <w:lvlText w:val="●"/>
      <w:lvlJc w:val="left"/>
      <w:pPr>
        <w:ind w:left="503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CE2AA">
      <w:numFmt w:val="bullet"/>
      <w:lvlText w:val="●"/>
      <w:lvlJc w:val="left"/>
      <w:pPr>
        <w:ind w:left="57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4232E4">
      <w:numFmt w:val="bullet"/>
      <w:lvlText w:val="•"/>
      <w:lvlJc w:val="left"/>
      <w:pPr>
        <w:ind w:left="1525" w:hanging="231"/>
      </w:pPr>
      <w:rPr>
        <w:rFonts w:hint="default"/>
        <w:lang w:val="ru-RU" w:eastAsia="en-US" w:bidi="ar-SA"/>
      </w:rPr>
    </w:lvl>
    <w:lvl w:ilvl="3" w:tplc="DB5ACB5A">
      <w:numFmt w:val="bullet"/>
      <w:lvlText w:val="•"/>
      <w:lvlJc w:val="left"/>
      <w:pPr>
        <w:ind w:left="2471" w:hanging="231"/>
      </w:pPr>
      <w:rPr>
        <w:rFonts w:hint="default"/>
        <w:lang w:val="ru-RU" w:eastAsia="en-US" w:bidi="ar-SA"/>
      </w:rPr>
    </w:lvl>
    <w:lvl w:ilvl="4" w:tplc="D182F384">
      <w:numFmt w:val="bullet"/>
      <w:lvlText w:val="•"/>
      <w:lvlJc w:val="left"/>
      <w:pPr>
        <w:ind w:left="3416" w:hanging="231"/>
      </w:pPr>
      <w:rPr>
        <w:rFonts w:hint="default"/>
        <w:lang w:val="ru-RU" w:eastAsia="en-US" w:bidi="ar-SA"/>
      </w:rPr>
    </w:lvl>
    <w:lvl w:ilvl="5" w:tplc="A71455BA">
      <w:numFmt w:val="bullet"/>
      <w:lvlText w:val="•"/>
      <w:lvlJc w:val="left"/>
      <w:pPr>
        <w:ind w:left="4362" w:hanging="231"/>
      </w:pPr>
      <w:rPr>
        <w:rFonts w:hint="default"/>
        <w:lang w:val="ru-RU" w:eastAsia="en-US" w:bidi="ar-SA"/>
      </w:rPr>
    </w:lvl>
    <w:lvl w:ilvl="6" w:tplc="161CB34A">
      <w:numFmt w:val="bullet"/>
      <w:lvlText w:val="•"/>
      <w:lvlJc w:val="left"/>
      <w:pPr>
        <w:ind w:left="5307" w:hanging="231"/>
      </w:pPr>
      <w:rPr>
        <w:rFonts w:hint="default"/>
        <w:lang w:val="ru-RU" w:eastAsia="en-US" w:bidi="ar-SA"/>
      </w:rPr>
    </w:lvl>
    <w:lvl w:ilvl="7" w:tplc="A8601BEA">
      <w:numFmt w:val="bullet"/>
      <w:lvlText w:val="•"/>
      <w:lvlJc w:val="left"/>
      <w:pPr>
        <w:ind w:left="6253" w:hanging="231"/>
      </w:pPr>
      <w:rPr>
        <w:rFonts w:hint="default"/>
        <w:lang w:val="ru-RU" w:eastAsia="en-US" w:bidi="ar-SA"/>
      </w:rPr>
    </w:lvl>
    <w:lvl w:ilvl="8" w:tplc="646C0CDE">
      <w:numFmt w:val="bullet"/>
      <w:lvlText w:val="•"/>
      <w:lvlJc w:val="left"/>
      <w:pPr>
        <w:ind w:left="7198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7DD949B2"/>
    <w:multiLevelType w:val="hybridMultilevel"/>
    <w:tmpl w:val="003A1428"/>
    <w:lvl w:ilvl="0" w:tplc="9B80E72E">
      <w:numFmt w:val="bullet"/>
      <w:lvlText w:val="•"/>
      <w:lvlJc w:val="left"/>
      <w:pPr>
        <w:ind w:left="21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A7E2">
      <w:numFmt w:val="bullet"/>
      <w:lvlText w:val="●"/>
      <w:lvlJc w:val="left"/>
      <w:pPr>
        <w:ind w:left="57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9A23E0">
      <w:numFmt w:val="bullet"/>
      <w:lvlText w:val="•"/>
      <w:lvlJc w:val="left"/>
      <w:pPr>
        <w:ind w:left="1653" w:hanging="231"/>
      </w:pPr>
      <w:rPr>
        <w:rFonts w:hint="default"/>
        <w:lang w:val="ru-RU" w:eastAsia="en-US" w:bidi="ar-SA"/>
      </w:rPr>
    </w:lvl>
    <w:lvl w:ilvl="3" w:tplc="90F2F874">
      <w:numFmt w:val="bullet"/>
      <w:lvlText w:val="•"/>
      <w:lvlJc w:val="left"/>
      <w:pPr>
        <w:ind w:left="2727" w:hanging="231"/>
      </w:pPr>
      <w:rPr>
        <w:rFonts w:hint="default"/>
        <w:lang w:val="ru-RU" w:eastAsia="en-US" w:bidi="ar-SA"/>
      </w:rPr>
    </w:lvl>
    <w:lvl w:ilvl="4" w:tplc="31E80AE0">
      <w:numFmt w:val="bullet"/>
      <w:lvlText w:val="•"/>
      <w:lvlJc w:val="left"/>
      <w:pPr>
        <w:ind w:left="3801" w:hanging="231"/>
      </w:pPr>
      <w:rPr>
        <w:rFonts w:hint="default"/>
        <w:lang w:val="ru-RU" w:eastAsia="en-US" w:bidi="ar-SA"/>
      </w:rPr>
    </w:lvl>
    <w:lvl w:ilvl="5" w:tplc="ACAA8A0E">
      <w:numFmt w:val="bullet"/>
      <w:lvlText w:val="•"/>
      <w:lvlJc w:val="left"/>
      <w:pPr>
        <w:ind w:left="4875" w:hanging="231"/>
      </w:pPr>
      <w:rPr>
        <w:rFonts w:hint="default"/>
        <w:lang w:val="ru-RU" w:eastAsia="en-US" w:bidi="ar-SA"/>
      </w:rPr>
    </w:lvl>
    <w:lvl w:ilvl="6" w:tplc="9C1433A4">
      <w:numFmt w:val="bullet"/>
      <w:lvlText w:val="•"/>
      <w:lvlJc w:val="left"/>
      <w:pPr>
        <w:ind w:left="5948" w:hanging="231"/>
      </w:pPr>
      <w:rPr>
        <w:rFonts w:hint="default"/>
        <w:lang w:val="ru-RU" w:eastAsia="en-US" w:bidi="ar-SA"/>
      </w:rPr>
    </w:lvl>
    <w:lvl w:ilvl="7" w:tplc="711CBC5A">
      <w:numFmt w:val="bullet"/>
      <w:lvlText w:val="•"/>
      <w:lvlJc w:val="left"/>
      <w:pPr>
        <w:ind w:left="7022" w:hanging="231"/>
      </w:pPr>
      <w:rPr>
        <w:rFonts w:hint="default"/>
        <w:lang w:val="ru-RU" w:eastAsia="en-US" w:bidi="ar-SA"/>
      </w:rPr>
    </w:lvl>
    <w:lvl w:ilvl="8" w:tplc="7458DF76">
      <w:numFmt w:val="bullet"/>
      <w:lvlText w:val="•"/>
      <w:lvlJc w:val="left"/>
      <w:pPr>
        <w:ind w:left="8096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07"/>
    <w:rsid w:val="002026FD"/>
    <w:rsid w:val="003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5DF5-8C19-478B-9AF8-1BD77F42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06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85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9"/>
      <w:ind w:left="2601" w:right="191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77" w:firstLine="8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ri.ru/" TargetMode="Externa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bs.ru/cht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Марта Викторовна</dc:creator>
  <cp:lastModifiedBy>RePack by Diakov</cp:lastModifiedBy>
  <cp:revision>2</cp:revision>
  <dcterms:created xsi:type="dcterms:W3CDTF">2023-10-18T07:23:00Z</dcterms:created>
  <dcterms:modified xsi:type="dcterms:W3CDTF">2023-10-18T07:23:00Z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2023-10-18T00:00:00Z</vt:filetime>
  </property>
</Properties>
</file>